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66" w:rsidRDefault="00FD1C66" w:rsidP="004F28D4">
      <w:pPr>
        <w:pStyle w:val="Tekstpodstawowy"/>
        <w:ind w:left="5922" w:right="696"/>
        <w:rPr>
          <w:color w:val="221F1F"/>
        </w:rPr>
      </w:pPr>
      <w:r>
        <w:rPr>
          <w:color w:val="221F1F"/>
        </w:rPr>
        <w:t xml:space="preserve">Załącznik </w:t>
      </w:r>
    </w:p>
    <w:p w:rsidR="004F28D4" w:rsidRDefault="004F28D4" w:rsidP="004F28D4">
      <w:pPr>
        <w:pStyle w:val="Tekstpodstawowy"/>
        <w:ind w:left="5922" w:right="696"/>
      </w:pPr>
      <w:r>
        <w:rPr>
          <w:color w:val="221F1F"/>
        </w:rPr>
        <w:t>do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zarządzenia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Nr</w:t>
      </w:r>
      <w:r w:rsidR="00FD1C66">
        <w:rPr>
          <w:color w:val="221F1F"/>
        </w:rPr>
        <w:t xml:space="preserve"> </w:t>
      </w:r>
      <w:r w:rsidR="00FD1C66">
        <w:rPr>
          <w:color w:val="221F1F"/>
          <w:spacing w:val="-4"/>
        </w:rPr>
        <w:t xml:space="preserve">2355/2023 </w:t>
      </w:r>
      <w:r>
        <w:rPr>
          <w:color w:val="221F1F"/>
        </w:rPr>
        <w:t>Prezydenta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Miasta Łodzi</w:t>
      </w:r>
    </w:p>
    <w:p w:rsidR="004F28D4" w:rsidRDefault="004F28D4" w:rsidP="004F28D4">
      <w:pPr>
        <w:pStyle w:val="Tekstpodstawowy"/>
        <w:rPr>
          <w:sz w:val="20"/>
        </w:rPr>
      </w:pPr>
    </w:p>
    <w:p w:rsidR="004F28D4" w:rsidRDefault="004F28D4" w:rsidP="004F28D4">
      <w:pPr>
        <w:pStyle w:val="Tekstpodstawowy"/>
        <w:spacing w:before="11"/>
        <w:rPr>
          <w:sz w:val="17"/>
        </w:rPr>
      </w:pPr>
    </w:p>
    <w:p w:rsidR="004F28D4" w:rsidRDefault="004F28D4" w:rsidP="004F28D4">
      <w:pPr>
        <w:pStyle w:val="Nagwek1"/>
        <w:spacing w:before="58"/>
        <w:ind w:left="1305"/>
      </w:pPr>
      <w:r>
        <w:rPr>
          <w:color w:val="221F1F"/>
        </w:rPr>
        <w:t>OGŁOSZENIE</w:t>
      </w:r>
    </w:p>
    <w:p w:rsidR="004F28D4" w:rsidRDefault="004F28D4" w:rsidP="004F28D4">
      <w:pPr>
        <w:pStyle w:val="Tekstpodstawowy"/>
        <w:spacing w:before="11"/>
        <w:rPr>
          <w:b/>
          <w:sz w:val="23"/>
        </w:rPr>
      </w:pPr>
    </w:p>
    <w:p w:rsidR="004F28D4" w:rsidRDefault="004F28D4" w:rsidP="004F28D4">
      <w:pPr>
        <w:ind w:left="1306" w:right="1188"/>
        <w:jc w:val="center"/>
        <w:rPr>
          <w:b/>
          <w:sz w:val="24"/>
        </w:rPr>
      </w:pPr>
      <w:r>
        <w:rPr>
          <w:b/>
          <w:color w:val="221F1F"/>
          <w:sz w:val="24"/>
        </w:rPr>
        <w:t>Prezydent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Miasta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Łodzi</w:t>
      </w:r>
      <w:bookmarkStart w:id="0" w:name="_GoBack"/>
      <w:bookmarkEnd w:id="0"/>
    </w:p>
    <w:p w:rsidR="004F28D4" w:rsidRDefault="004F28D4" w:rsidP="004F28D4">
      <w:pPr>
        <w:pStyle w:val="Nagwek1"/>
        <w:ind w:left="548" w:right="429"/>
      </w:pPr>
      <w:r>
        <w:rPr>
          <w:color w:val="221F1F"/>
        </w:rPr>
        <w:t>ogłasza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przeprowadzenie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konsultacji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społecznych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projektu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Polityki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rozwoju</w:t>
      </w:r>
      <w:r>
        <w:rPr>
          <w:color w:val="221F1F"/>
          <w:spacing w:val="-3"/>
        </w:rPr>
        <w:t xml:space="preserve"> </w:t>
      </w:r>
      <w:r w:rsidRPr="00774835">
        <w:rPr>
          <w:color w:val="221F1F"/>
        </w:rPr>
        <w:t>kultury</w:t>
      </w:r>
      <w:r w:rsidRPr="00774835">
        <w:rPr>
          <w:color w:val="221F1F"/>
          <w:spacing w:val="-2"/>
        </w:rPr>
        <w:t xml:space="preserve"> </w:t>
      </w:r>
      <w:r>
        <w:rPr>
          <w:color w:val="221F1F"/>
          <w:spacing w:val="-2"/>
        </w:rPr>
        <w:t xml:space="preserve">dla </w:t>
      </w:r>
      <w:r w:rsidRPr="00774835">
        <w:rPr>
          <w:color w:val="221F1F"/>
          <w:spacing w:val="-2"/>
        </w:rPr>
        <w:t>M</w:t>
      </w:r>
      <w:r w:rsidRPr="00774835">
        <w:rPr>
          <w:color w:val="221F1F"/>
        </w:rPr>
        <w:t>iasta</w:t>
      </w:r>
      <w:r w:rsidRPr="00774835">
        <w:rPr>
          <w:color w:val="221F1F"/>
          <w:spacing w:val="-3"/>
        </w:rPr>
        <w:t xml:space="preserve"> </w:t>
      </w:r>
      <w:r w:rsidRPr="00774835">
        <w:rPr>
          <w:color w:val="221F1F"/>
        </w:rPr>
        <w:t>Łodzi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2030+.</w:t>
      </w:r>
    </w:p>
    <w:p w:rsidR="004F28D4" w:rsidRDefault="004F28D4" w:rsidP="004F28D4">
      <w:pPr>
        <w:pStyle w:val="Tekstpodstawowy"/>
        <w:spacing w:before="10"/>
        <w:rPr>
          <w:b/>
          <w:sz w:val="23"/>
        </w:rPr>
      </w:pPr>
    </w:p>
    <w:p w:rsidR="004F28D4" w:rsidRDefault="004F28D4" w:rsidP="004F28D4">
      <w:pPr>
        <w:pStyle w:val="Tekstpodstawowy"/>
        <w:spacing w:before="1"/>
        <w:ind w:left="256" w:right="135" w:firstLine="566"/>
        <w:jc w:val="both"/>
      </w:pPr>
      <w:r>
        <w:rPr>
          <w:color w:val="221F1F"/>
        </w:rPr>
        <w:t>§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Ogłaszam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przeprowadzenie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terminie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od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7 listopada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2023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r.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21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listopada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2023 r. konsultacji społecznych z mieszkańcami Miasta Łodzi, których przedmiotem jest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projekt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Polityki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rozwoju</w:t>
      </w:r>
      <w:r>
        <w:rPr>
          <w:color w:val="221F1F"/>
          <w:spacing w:val="-1"/>
        </w:rPr>
        <w:t xml:space="preserve"> </w:t>
      </w:r>
      <w:r w:rsidRPr="00774835">
        <w:rPr>
          <w:color w:val="221F1F"/>
        </w:rPr>
        <w:t>kultury</w:t>
      </w:r>
      <w:r w:rsidRPr="00774835">
        <w:rPr>
          <w:color w:val="221F1F"/>
          <w:spacing w:val="-2"/>
        </w:rPr>
        <w:t xml:space="preserve"> </w:t>
      </w:r>
      <w:r>
        <w:rPr>
          <w:color w:val="221F1F"/>
          <w:spacing w:val="-2"/>
        </w:rPr>
        <w:t xml:space="preserve">dla </w:t>
      </w:r>
      <w:r w:rsidRPr="00774835">
        <w:rPr>
          <w:color w:val="221F1F"/>
          <w:spacing w:val="-2"/>
        </w:rPr>
        <w:t>M</w:t>
      </w:r>
      <w:r w:rsidRPr="00774835">
        <w:rPr>
          <w:color w:val="221F1F"/>
        </w:rPr>
        <w:t>iasta</w:t>
      </w:r>
      <w:r w:rsidRPr="00774835">
        <w:rPr>
          <w:color w:val="221F1F"/>
          <w:spacing w:val="-3"/>
        </w:rPr>
        <w:t xml:space="preserve"> </w:t>
      </w:r>
      <w:r w:rsidRPr="00774835">
        <w:rPr>
          <w:color w:val="221F1F"/>
        </w:rPr>
        <w:t>Łodzi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2030+.</w:t>
      </w:r>
    </w:p>
    <w:p w:rsidR="004F28D4" w:rsidRDefault="004F28D4" w:rsidP="004F28D4">
      <w:pPr>
        <w:pStyle w:val="Tekstpodstawowy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B4CED1" wp14:editId="7E6EF626">
                <wp:extent cx="5794375" cy="350520"/>
                <wp:effectExtent l="4445" t="0" r="1905" b="317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350520"/>
                        </a:xfrm>
                        <a:prstGeom prst="rect">
                          <a:avLst/>
                        </a:prstGeom>
                        <a:solidFill>
                          <a:srgbClr val="FD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D4" w:rsidRDefault="004F28D4" w:rsidP="004F28D4">
                            <w:pPr>
                              <w:pStyle w:val="Tekstpodstawowy"/>
                              <w:ind w:left="28" w:firstLine="539"/>
                            </w:pPr>
                            <w:r>
                              <w:rPr>
                                <w:color w:val="221F1F"/>
                              </w:rPr>
                              <w:t>2.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Celem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konsultacji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jest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zebranie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propozycji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opinii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mieszkanek i </w:t>
                            </w:r>
                            <w:r>
                              <w:rPr>
                                <w:color w:val="221F1F"/>
                              </w:rPr>
                              <w:t>mieszkańców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miasta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Łodzi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na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temat </w:t>
                            </w:r>
                            <w:r>
                              <w:rPr>
                                <w:color w:val="221F1F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projektu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Polityki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rozwoju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 w:rsidRPr="00774835">
                              <w:rPr>
                                <w:color w:val="221F1F"/>
                              </w:rPr>
                              <w:t>kultury</w:t>
                            </w:r>
                            <w:r w:rsidRPr="00774835"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dla </w:t>
                            </w:r>
                            <w:r w:rsidRPr="00774835">
                              <w:rPr>
                                <w:color w:val="221F1F"/>
                                <w:spacing w:val="-2"/>
                              </w:rPr>
                              <w:t>M</w:t>
                            </w:r>
                            <w:r w:rsidRPr="00774835">
                              <w:rPr>
                                <w:color w:val="221F1F"/>
                              </w:rPr>
                              <w:t>iasta</w:t>
                            </w:r>
                            <w:r w:rsidRPr="00774835"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 w:rsidRPr="00774835">
                              <w:rPr>
                                <w:color w:val="221F1F"/>
                              </w:rPr>
                              <w:t>Łodzi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2030+.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B4CE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6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" fillcolor="#fdfcfb" stroked="f">
                <v:textbox inset="0,0,0,0">
                  <w:txbxContent>
                    <w:p w:rsidR="004F28D4" w:rsidRDefault="004F28D4" w:rsidP="004F28D4">
                      <w:pPr>
                        <w:pStyle w:val="Tekstpodstawowy"/>
                        <w:ind w:left="28" w:firstLine="539"/>
                      </w:pPr>
                      <w:r>
                        <w:rPr>
                          <w:color w:val="221F1F"/>
                        </w:rPr>
                        <w:t>2.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Celem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konsultacji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jest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zebranie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propozycji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i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opinii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mieszkanek i </w:t>
                      </w:r>
                      <w:r>
                        <w:rPr>
                          <w:color w:val="221F1F"/>
                        </w:rPr>
                        <w:t>mieszkańców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miasta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Łodzi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na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 xml:space="preserve">temat </w:t>
                      </w:r>
                      <w:r>
                        <w:rPr>
                          <w:color w:val="221F1F"/>
                          <w:spacing w:val="-5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projektu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Polityki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rozwoju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 w:rsidRPr="00774835">
                        <w:rPr>
                          <w:color w:val="221F1F"/>
                        </w:rPr>
                        <w:t>kultury</w:t>
                      </w:r>
                      <w:r w:rsidRPr="00774835"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dla </w:t>
                      </w:r>
                      <w:r w:rsidRPr="00774835">
                        <w:rPr>
                          <w:color w:val="221F1F"/>
                          <w:spacing w:val="-2"/>
                        </w:rPr>
                        <w:t>M</w:t>
                      </w:r>
                      <w:r w:rsidRPr="00774835">
                        <w:rPr>
                          <w:color w:val="221F1F"/>
                        </w:rPr>
                        <w:t>iasta</w:t>
                      </w:r>
                      <w:r w:rsidRPr="00774835"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 w:rsidRPr="00774835">
                        <w:rPr>
                          <w:color w:val="221F1F"/>
                        </w:rPr>
                        <w:t>Łodzi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2030+.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28D4" w:rsidRDefault="004F28D4" w:rsidP="004F28D4">
      <w:pPr>
        <w:pStyle w:val="Tekstpodstawowy"/>
        <w:spacing w:line="257" w:lineRule="exact"/>
        <w:ind w:left="822"/>
        <w:jc w:val="both"/>
      </w:pPr>
      <w:r>
        <w:rPr>
          <w:color w:val="221F1F"/>
        </w:rPr>
        <w:t>3.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Jako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grupę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interesariuszy,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których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uczestnictwo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konsultacjach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jest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szczególnie</w:t>
      </w:r>
    </w:p>
    <w:p w:rsidR="004F28D4" w:rsidRDefault="004F28D4" w:rsidP="004F28D4">
      <w:pPr>
        <w:pStyle w:val="Tekstpodstawowy"/>
        <w:ind w:left="256"/>
        <w:jc w:val="both"/>
      </w:pPr>
      <w:r>
        <w:rPr>
          <w:color w:val="221F1F"/>
        </w:rPr>
        <w:t>pożądane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punktu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widzenia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tematyki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konsultacji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interesu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publicznego,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określa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się</w:t>
      </w:r>
      <w:r>
        <w:rPr>
          <w:color w:val="221F1F"/>
          <w:spacing w:val="-57"/>
        </w:rPr>
        <w:t xml:space="preserve">   </w:t>
      </w:r>
      <w:r>
        <w:rPr>
          <w:color w:val="221F1F"/>
        </w:rPr>
        <w:t>mieszkańców</w:t>
      </w:r>
      <w:r>
        <w:rPr>
          <w:color w:val="221F1F"/>
          <w:spacing w:val="-2"/>
        </w:rPr>
        <w:t xml:space="preserve"> i mieszkanki </w:t>
      </w:r>
      <w:r>
        <w:rPr>
          <w:color w:val="221F1F"/>
        </w:rPr>
        <w:t>miasta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Łodzi.</w:t>
      </w:r>
    </w:p>
    <w:p w:rsidR="004F28D4" w:rsidRDefault="004F28D4" w:rsidP="004F28D4">
      <w:pPr>
        <w:pStyle w:val="Tekstpodstawowy"/>
        <w:spacing w:before="10"/>
        <w:rPr>
          <w:sz w:val="23"/>
        </w:rPr>
      </w:pPr>
    </w:p>
    <w:p w:rsidR="004F28D4" w:rsidRDefault="004F28D4" w:rsidP="004F28D4">
      <w:pPr>
        <w:pStyle w:val="Tekstpodstawowy"/>
        <w:spacing w:before="1"/>
        <w:ind w:left="256" w:right="135" w:firstLine="566"/>
        <w:jc w:val="both"/>
      </w:pPr>
      <w:r>
        <w:rPr>
          <w:color w:val="221F1F"/>
        </w:rPr>
        <w:t>§ 2. 1. Formularz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konsultacyjny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wraz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materiałami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informacyjnymi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zawierającymi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projekt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Polityki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rozwoju</w:t>
      </w:r>
      <w:r>
        <w:rPr>
          <w:color w:val="221F1F"/>
          <w:spacing w:val="1"/>
        </w:rPr>
        <w:t xml:space="preserve"> </w:t>
      </w:r>
      <w:r w:rsidRPr="00774835">
        <w:rPr>
          <w:color w:val="221F1F"/>
        </w:rPr>
        <w:t>kultury</w:t>
      </w:r>
      <w:r w:rsidRPr="00774835">
        <w:rPr>
          <w:color w:val="221F1F"/>
          <w:spacing w:val="-2"/>
        </w:rPr>
        <w:t xml:space="preserve"> </w:t>
      </w:r>
      <w:r>
        <w:rPr>
          <w:color w:val="221F1F"/>
          <w:spacing w:val="-2"/>
        </w:rPr>
        <w:t xml:space="preserve">dla </w:t>
      </w:r>
      <w:r w:rsidRPr="00774835">
        <w:rPr>
          <w:color w:val="221F1F"/>
          <w:spacing w:val="-2"/>
        </w:rPr>
        <w:t>M</w:t>
      </w:r>
      <w:r w:rsidRPr="00774835">
        <w:rPr>
          <w:color w:val="221F1F"/>
        </w:rPr>
        <w:t>iasta</w:t>
      </w:r>
      <w:r w:rsidRPr="00774835">
        <w:rPr>
          <w:color w:val="221F1F"/>
          <w:spacing w:val="-3"/>
        </w:rPr>
        <w:t xml:space="preserve"> </w:t>
      </w:r>
      <w:r w:rsidRPr="00774835">
        <w:rPr>
          <w:color w:val="221F1F"/>
        </w:rPr>
        <w:t>Łodzi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2030+,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będzie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dostępny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od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dnia</w:t>
      </w:r>
      <w:r>
        <w:rPr>
          <w:color w:val="221F1F"/>
          <w:spacing w:val="60"/>
        </w:rPr>
        <w:t xml:space="preserve"> </w:t>
      </w:r>
      <w:r>
        <w:rPr>
          <w:color w:val="221F1F"/>
          <w:spacing w:val="60"/>
        </w:rPr>
        <w:br/>
      </w:r>
      <w:r>
        <w:rPr>
          <w:color w:val="221F1F"/>
        </w:rPr>
        <w:t xml:space="preserve">31 października 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2023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r.:</w:t>
      </w:r>
    </w:p>
    <w:p w:rsidR="004F28D4" w:rsidRDefault="004F28D4" w:rsidP="004F28D4">
      <w:pPr>
        <w:pStyle w:val="Akapitzlist"/>
        <w:numPr>
          <w:ilvl w:val="0"/>
          <w:numId w:val="4"/>
        </w:numPr>
        <w:tabs>
          <w:tab w:val="left" w:pos="681"/>
          <w:tab w:val="left" w:pos="682"/>
        </w:tabs>
        <w:spacing w:line="275" w:lineRule="exact"/>
        <w:rPr>
          <w:sz w:val="24"/>
        </w:rPr>
      </w:pPr>
      <w:r>
        <w:rPr>
          <w:color w:val="221F1F"/>
          <w:sz w:val="24"/>
        </w:rPr>
        <w:t>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Biuletynie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Informacji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Publicznej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Urzędu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Miasta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Łodzi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(http://bip.uml.lodz.pl);</w:t>
      </w:r>
    </w:p>
    <w:p w:rsidR="004F28D4" w:rsidRDefault="004F28D4" w:rsidP="004F28D4">
      <w:pPr>
        <w:pStyle w:val="Akapitzlist"/>
        <w:numPr>
          <w:ilvl w:val="0"/>
          <w:numId w:val="4"/>
        </w:numPr>
        <w:tabs>
          <w:tab w:val="left" w:pos="681"/>
          <w:tab w:val="left" w:pos="682"/>
        </w:tabs>
        <w:rPr>
          <w:sz w:val="24"/>
        </w:rPr>
      </w:pPr>
      <w:r>
        <w:rPr>
          <w:color w:val="221F1F"/>
          <w:sz w:val="24"/>
        </w:rPr>
        <w:t>na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stronie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internetowej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Urzędu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Miasta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Łodzi</w:t>
      </w:r>
      <w:r>
        <w:rPr>
          <w:color w:val="221F1F"/>
          <w:spacing w:val="-4"/>
          <w:sz w:val="24"/>
        </w:rPr>
        <w:t xml:space="preserve"> </w:t>
      </w:r>
      <w:hyperlink r:id="rId5">
        <w:r>
          <w:rPr>
            <w:color w:val="221F1F"/>
            <w:sz w:val="24"/>
          </w:rPr>
          <w:t>(www.lodz.pl</w:t>
        </w:r>
      </w:hyperlink>
      <w:r>
        <w:rPr>
          <w:color w:val="221F1F"/>
          <w:sz w:val="24"/>
        </w:rPr>
        <w:t>/</w:t>
      </w:r>
      <w:hyperlink r:id="rId6">
        <w:r>
          <w:rPr>
            <w:color w:val="221F1F"/>
            <w:sz w:val="24"/>
          </w:rPr>
          <w:t>decydujemy);</w:t>
        </w:r>
      </w:hyperlink>
    </w:p>
    <w:p w:rsidR="004F28D4" w:rsidRPr="00816025" w:rsidRDefault="004F28D4" w:rsidP="004F28D4">
      <w:pPr>
        <w:pStyle w:val="Akapitzlist"/>
        <w:numPr>
          <w:ilvl w:val="0"/>
          <w:numId w:val="4"/>
        </w:numPr>
        <w:tabs>
          <w:tab w:val="left" w:pos="681"/>
          <w:tab w:val="left" w:pos="682"/>
        </w:tabs>
        <w:rPr>
          <w:color w:val="221F1F"/>
          <w:sz w:val="24"/>
        </w:rPr>
      </w:pPr>
      <w:r>
        <w:rPr>
          <w:color w:val="221F1F"/>
          <w:sz w:val="24"/>
        </w:rPr>
        <w:t>w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sekretariacie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Wydziału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Kultury</w:t>
      </w:r>
      <w:r>
        <w:rPr>
          <w:color w:val="221F1F"/>
          <w:spacing w:val="10"/>
          <w:sz w:val="24"/>
        </w:rPr>
        <w:t xml:space="preserve"> </w:t>
      </w:r>
      <w:r w:rsidRPr="00997C77">
        <w:rPr>
          <w:sz w:val="24"/>
          <w:szCs w:val="24"/>
        </w:rPr>
        <w:t xml:space="preserve">w Departamencie </w:t>
      </w:r>
      <w:r>
        <w:rPr>
          <w:rStyle w:val="markedcontent"/>
          <w:sz w:val="24"/>
          <w:szCs w:val="24"/>
        </w:rPr>
        <w:t>Pracy, Edukacji i Kultury</w:t>
      </w:r>
      <w:r w:rsidRPr="00997C77">
        <w:rPr>
          <w:sz w:val="24"/>
          <w:szCs w:val="24"/>
        </w:rPr>
        <w:t xml:space="preserve"> </w:t>
      </w:r>
      <w:r w:rsidRPr="00997C77">
        <w:rPr>
          <w:rStyle w:val="markedcontent"/>
          <w:sz w:val="24"/>
          <w:szCs w:val="24"/>
        </w:rPr>
        <w:t xml:space="preserve">Urzędu </w:t>
      </w:r>
      <w:r w:rsidRPr="00997C77">
        <w:rPr>
          <w:sz w:val="24"/>
          <w:szCs w:val="24"/>
        </w:rPr>
        <w:t>Miasta Łodz</w:t>
      </w:r>
      <w:r>
        <w:rPr>
          <w:sz w:val="24"/>
          <w:szCs w:val="24"/>
        </w:rPr>
        <w:t xml:space="preserve">i </w:t>
      </w:r>
      <w:r w:rsidRPr="00816025">
        <w:rPr>
          <w:color w:val="221F1F"/>
          <w:sz w:val="24"/>
        </w:rPr>
        <w:t>przy ul. Moniuszki 3.</w:t>
      </w:r>
    </w:p>
    <w:p w:rsidR="004F28D4" w:rsidRDefault="004F28D4" w:rsidP="004F28D4">
      <w:pPr>
        <w:pStyle w:val="Tekstpodstawowy"/>
        <w:ind w:left="822"/>
      </w:pPr>
      <w:r>
        <w:rPr>
          <w:color w:val="221F1F"/>
        </w:rPr>
        <w:t>2.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Materiały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informacyjne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zawierające  projekt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Polityki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rozwoju</w:t>
      </w:r>
      <w:r>
        <w:rPr>
          <w:color w:val="221F1F"/>
          <w:spacing w:val="59"/>
        </w:rPr>
        <w:t xml:space="preserve"> </w:t>
      </w:r>
      <w:r w:rsidRPr="00774835">
        <w:rPr>
          <w:color w:val="221F1F"/>
        </w:rPr>
        <w:t>kultury</w:t>
      </w:r>
      <w:r w:rsidRPr="00774835">
        <w:rPr>
          <w:color w:val="221F1F"/>
          <w:spacing w:val="-2"/>
        </w:rPr>
        <w:t xml:space="preserve"> M</w:t>
      </w:r>
      <w:r w:rsidRPr="00774835">
        <w:rPr>
          <w:color w:val="221F1F"/>
        </w:rPr>
        <w:t>iasta</w:t>
      </w:r>
      <w:r w:rsidRPr="00774835">
        <w:rPr>
          <w:color w:val="221F1F"/>
          <w:spacing w:val="-3"/>
        </w:rPr>
        <w:t xml:space="preserve"> </w:t>
      </w:r>
      <w:r w:rsidRPr="00774835">
        <w:rPr>
          <w:color w:val="221F1F"/>
        </w:rPr>
        <w:t>Łodzi</w:t>
      </w:r>
    </w:p>
    <w:p w:rsidR="004F28D4" w:rsidRDefault="004F28D4" w:rsidP="004F28D4">
      <w:pPr>
        <w:pStyle w:val="Tekstpodstawowy"/>
        <w:ind w:left="256"/>
      </w:pPr>
      <w:r>
        <w:rPr>
          <w:color w:val="221F1F"/>
        </w:rPr>
        <w:t>2030+, 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których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mowa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ust.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będą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również:</w:t>
      </w:r>
    </w:p>
    <w:p w:rsidR="004F28D4" w:rsidRPr="00C927BA" w:rsidRDefault="004F28D4" w:rsidP="004F28D4">
      <w:pPr>
        <w:pStyle w:val="Akapitzlist"/>
        <w:numPr>
          <w:ilvl w:val="0"/>
          <w:numId w:val="3"/>
        </w:numPr>
        <w:tabs>
          <w:tab w:val="left" w:pos="681"/>
          <w:tab w:val="left" w:pos="682"/>
        </w:tabs>
        <w:rPr>
          <w:sz w:val="24"/>
        </w:rPr>
      </w:pPr>
      <w:r w:rsidRPr="00C927BA">
        <w:rPr>
          <w:color w:val="221F1F"/>
          <w:sz w:val="24"/>
        </w:rPr>
        <w:t>dostępne</w:t>
      </w:r>
      <w:r w:rsidRPr="00C927BA">
        <w:rPr>
          <w:color w:val="221F1F"/>
          <w:spacing w:val="-3"/>
          <w:sz w:val="24"/>
        </w:rPr>
        <w:t xml:space="preserve"> </w:t>
      </w:r>
      <w:r w:rsidRPr="00C927BA">
        <w:rPr>
          <w:color w:val="221F1F"/>
          <w:sz w:val="24"/>
        </w:rPr>
        <w:t>na</w:t>
      </w:r>
      <w:r w:rsidRPr="00C927BA">
        <w:rPr>
          <w:color w:val="221F1F"/>
          <w:spacing w:val="-4"/>
          <w:sz w:val="24"/>
        </w:rPr>
        <w:t xml:space="preserve"> </w:t>
      </w:r>
      <w:r w:rsidRPr="00C927BA">
        <w:rPr>
          <w:color w:val="221F1F"/>
          <w:sz w:val="24"/>
        </w:rPr>
        <w:t>tablicach</w:t>
      </w:r>
      <w:r w:rsidRPr="00C927BA">
        <w:rPr>
          <w:color w:val="221F1F"/>
          <w:spacing w:val="-3"/>
          <w:sz w:val="24"/>
        </w:rPr>
        <w:t xml:space="preserve"> </w:t>
      </w:r>
      <w:r w:rsidRPr="00C927BA">
        <w:rPr>
          <w:color w:val="221F1F"/>
          <w:sz w:val="24"/>
        </w:rPr>
        <w:t>ogłoszeń</w:t>
      </w:r>
      <w:r w:rsidRPr="00C927BA">
        <w:rPr>
          <w:color w:val="221F1F"/>
          <w:spacing w:val="-4"/>
          <w:sz w:val="24"/>
        </w:rPr>
        <w:t xml:space="preserve"> </w:t>
      </w:r>
      <w:r w:rsidRPr="00C927BA">
        <w:rPr>
          <w:color w:val="221F1F"/>
          <w:sz w:val="24"/>
        </w:rPr>
        <w:t>Urzędu</w:t>
      </w:r>
      <w:r w:rsidRPr="00C927BA">
        <w:rPr>
          <w:color w:val="221F1F"/>
          <w:spacing w:val="-1"/>
          <w:sz w:val="24"/>
        </w:rPr>
        <w:t xml:space="preserve"> </w:t>
      </w:r>
      <w:r w:rsidRPr="00C927BA">
        <w:rPr>
          <w:color w:val="221F1F"/>
          <w:sz w:val="24"/>
        </w:rPr>
        <w:t>Miasta</w:t>
      </w:r>
      <w:r w:rsidRPr="00C927BA">
        <w:rPr>
          <w:color w:val="221F1F"/>
          <w:spacing w:val="-2"/>
          <w:sz w:val="24"/>
        </w:rPr>
        <w:t xml:space="preserve"> </w:t>
      </w:r>
      <w:r w:rsidRPr="00C927BA">
        <w:rPr>
          <w:color w:val="221F1F"/>
          <w:sz w:val="24"/>
        </w:rPr>
        <w:t>Łodzi;</w:t>
      </w:r>
    </w:p>
    <w:p w:rsidR="004F28D4" w:rsidRPr="00C927BA" w:rsidRDefault="004F28D4" w:rsidP="004F28D4">
      <w:pPr>
        <w:pStyle w:val="Akapitzlist"/>
        <w:numPr>
          <w:ilvl w:val="0"/>
          <w:numId w:val="3"/>
        </w:numPr>
        <w:tabs>
          <w:tab w:val="left" w:pos="681"/>
          <w:tab w:val="left" w:pos="682"/>
        </w:tabs>
        <w:rPr>
          <w:sz w:val="24"/>
        </w:rPr>
      </w:pPr>
      <w:r w:rsidRPr="00C927BA">
        <w:rPr>
          <w:color w:val="221F1F"/>
          <w:sz w:val="24"/>
        </w:rPr>
        <w:t>rozesłane</w:t>
      </w:r>
      <w:r w:rsidRPr="00C927BA">
        <w:rPr>
          <w:color w:val="221F1F"/>
          <w:spacing w:val="-3"/>
          <w:sz w:val="24"/>
        </w:rPr>
        <w:t xml:space="preserve"> </w:t>
      </w:r>
      <w:r w:rsidRPr="00C927BA">
        <w:rPr>
          <w:color w:val="221F1F"/>
          <w:sz w:val="24"/>
        </w:rPr>
        <w:t>do</w:t>
      </w:r>
      <w:r w:rsidRPr="00C927BA">
        <w:rPr>
          <w:color w:val="221F1F"/>
          <w:spacing w:val="-3"/>
          <w:sz w:val="24"/>
        </w:rPr>
        <w:t xml:space="preserve"> </w:t>
      </w:r>
      <w:r w:rsidRPr="00C927BA">
        <w:rPr>
          <w:color w:val="221F1F"/>
          <w:sz w:val="24"/>
        </w:rPr>
        <w:t>jednostek</w:t>
      </w:r>
      <w:r w:rsidRPr="00C927BA">
        <w:rPr>
          <w:color w:val="221F1F"/>
          <w:spacing w:val="-4"/>
          <w:sz w:val="24"/>
        </w:rPr>
        <w:t xml:space="preserve"> </w:t>
      </w:r>
      <w:r w:rsidRPr="00C927BA">
        <w:rPr>
          <w:color w:val="221F1F"/>
          <w:sz w:val="24"/>
        </w:rPr>
        <w:t>pomocniczych</w:t>
      </w:r>
      <w:r w:rsidRPr="00C927BA">
        <w:rPr>
          <w:color w:val="221F1F"/>
          <w:spacing w:val="-3"/>
          <w:sz w:val="24"/>
        </w:rPr>
        <w:t xml:space="preserve"> </w:t>
      </w:r>
      <w:r w:rsidRPr="00C927BA">
        <w:rPr>
          <w:color w:val="221F1F"/>
          <w:sz w:val="24"/>
        </w:rPr>
        <w:t>Miasta</w:t>
      </w:r>
      <w:r w:rsidRPr="00C927BA">
        <w:rPr>
          <w:color w:val="221F1F"/>
          <w:spacing w:val="-4"/>
          <w:sz w:val="24"/>
        </w:rPr>
        <w:t xml:space="preserve"> </w:t>
      </w:r>
      <w:r w:rsidRPr="00C927BA">
        <w:rPr>
          <w:color w:val="221F1F"/>
          <w:sz w:val="24"/>
        </w:rPr>
        <w:t>Łodzi</w:t>
      </w:r>
      <w:r w:rsidRPr="00C927BA">
        <w:rPr>
          <w:color w:val="221F1F"/>
          <w:spacing w:val="-3"/>
          <w:sz w:val="24"/>
        </w:rPr>
        <w:t xml:space="preserve"> </w:t>
      </w:r>
      <w:r w:rsidRPr="00C927BA">
        <w:rPr>
          <w:color w:val="221F1F"/>
          <w:sz w:val="24"/>
        </w:rPr>
        <w:t>–</w:t>
      </w:r>
      <w:r w:rsidRPr="00C927BA">
        <w:rPr>
          <w:color w:val="221F1F"/>
          <w:spacing w:val="-4"/>
          <w:sz w:val="24"/>
        </w:rPr>
        <w:t xml:space="preserve"> </w:t>
      </w:r>
      <w:r w:rsidRPr="00C927BA">
        <w:rPr>
          <w:color w:val="221F1F"/>
          <w:sz w:val="24"/>
        </w:rPr>
        <w:t>rad</w:t>
      </w:r>
      <w:r w:rsidRPr="00C927BA">
        <w:rPr>
          <w:color w:val="221F1F"/>
          <w:spacing w:val="1"/>
          <w:sz w:val="24"/>
        </w:rPr>
        <w:t xml:space="preserve"> </w:t>
      </w:r>
      <w:r w:rsidRPr="00C927BA">
        <w:rPr>
          <w:color w:val="221F1F"/>
          <w:sz w:val="24"/>
        </w:rPr>
        <w:t>osiedli.</w:t>
      </w:r>
    </w:p>
    <w:p w:rsidR="004F28D4" w:rsidRDefault="004F28D4" w:rsidP="004F28D4">
      <w:pPr>
        <w:pStyle w:val="Tekstpodstawowy"/>
        <w:spacing w:before="10"/>
        <w:rPr>
          <w:sz w:val="23"/>
        </w:rPr>
      </w:pPr>
    </w:p>
    <w:p w:rsidR="004F28D4" w:rsidRDefault="004F28D4" w:rsidP="004F28D4">
      <w:pPr>
        <w:pStyle w:val="Tekstpodstawowy"/>
        <w:ind w:left="822"/>
        <w:jc w:val="both"/>
      </w:pPr>
      <w:r>
        <w:rPr>
          <w:color w:val="221F1F"/>
        </w:rPr>
        <w:t>§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3.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Konsultacje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społeczne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dotyczące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projektu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Polityki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rozwoju</w:t>
      </w:r>
      <w:r>
        <w:rPr>
          <w:color w:val="221F1F"/>
          <w:spacing w:val="58"/>
        </w:rPr>
        <w:t xml:space="preserve"> </w:t>
      </w:r>
      <w:r w:rsidRPr="00774835">
        <w:rPr>
          <w:color w:val="221F1F"/>
        </w:rPr>
        <w:t>kultury</w:t>
      </w:r>
      <w:r w:rsidRPr="00774835">
        <w:rPr>
          <w:color w:val="221F1F"/>
          <w:spacing w:val="-2"/>
        </w:rPr>
        <w:t xml:space="preserve"> </w:t>
      </w:r>
      <w:r>
        <w:rPr>
          <w:color w:val="221F1F"/>
          <w:spacing w:val="-2"/>
        </w:rPr>
        <w:t xml:space="preserve">dla </w:t>
      </w:r>
      <w:r w:rsidRPr="00774835">
        <w:rPr>
          <w:color w:val="221F1F"/>
          <w:spacing w:val="-2"/>
        </w:rPr>
        <w:t>M</w:t>
      </w:r>
      <w:r w:rsidRPr="00774835">
        <w:rPr>
          <w:color w:val="221F1F"/>
        </w:rPr>
        <w:t>iasta</w:t>
      </w:r>
      <w:r w:rsidRPr="00774835">
        <w:rPr>
          <w:color w:val="221F1F"/>
          <w:spacing w:val="-3"/>
        </w:rPr>
        <w:t xml:space="preserve"> </w:t>
      </w:r>
      <w:r w:rsidRPr="00774835">
        <w:rPr>
          <w:color w:val="221F1F"/>
        </w:rPr>
        <w:t>Łodzi</w:t>
      </w:r>
      <w:r>
        <w:rPr>
          <w:color w:val="221F1F"/>
        </w:rPr>
        <w:t xml:space="preserve"> 2030+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zostaną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przeprowadzone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formach:</w:t>
      </w:r>
    </w:p>
    <w:p w:rsidR="004F28D4" w:rsidRDefault="004F28D4" w:rsidP="004F28D4">
      <w:pPr>
        <w:pStyle w:val="Tekstpodstawowy"/>
        <w:ind w:left="681" w:right="135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601ED" wp14:editId="6FE486C9">
                <wp:simplePos x="0" y="0"/>
                <wp:positionH relativeFrom="page">
                  <wp:posOffset>4093210</wp:posOffset>
                </wp:positionH>
                <wp:positionV relativeFrom="paragraph">
                  <wp:posOffset>282575</wp:posOffset>
                </wp:positionV>
                <wp:extent cx="381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735DA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3pt,22.25pt" to="325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" strokecolor="#221f1f" strokeweight=".21156mm">
                <w10:wrap anchorx="page"/>
              </v:line>
            </w:pict>
          </mc:Fallback>
        </mc:AlternateContent>
      </w:r>
      <w:r>
        <w:rPr>
          <w:color w:val="221F1F"/>
        </w:rPr>
        <w:t>1)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protokołowanego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publicznego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spotkania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konsultacyjnego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mieszkańcami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umożliwiającego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wymianę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propozycji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opinii,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które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odbędzie</w:t>
      </w:r>
      <w:r>
        <w:rPr>
          <w:color w:val="221F1F"/>
          <w:spacing w:val="46"/>
        </w:rPr>
        <w:t xml:space="preserve"> </w:t>
      </w:r>
      <w:r w:rsidRPr="00C927BA">
        <w:rPr>
          <w:color w:val="221F1F"/>
        </w:rPr>
        <w:t>się</w:t>
      </w:r>
      <w:r w:rsidRPr="00C927BA">
        <w:rPr>
          <w:color w:val="221F1F"/>
          <w:spacing w:val="46"/>
        </w:rPr>
        <w:t xml:space="preserve"> </w:t>
      </w:r>
      <w:r w:rsidRPr="00C927BA">
        <w:rPr>
          <w:color w:val="221F1F"/>
        </w:rPr>
        <w:t>14 listopada</w:t>
      </w:r>
      <w:r w:rsidRPr="00C927BA">
        <w:rPr>
          <w:color w:val="221F1F"/>
          <w:spacing w:val="46"/>
        </w:rPr>
        <w:t xml:space="preserve"> </w:t>
      </w:r>
      <w:r w:rsidRPr="00C927BA">
        <w:rPr>
          <w:color w:val="221F1F"/>
        </w:rPr>
        <w:t>2023</w:t>
      </w:r>
      <w:r w:rsidRPr="00C927BA">
        <w:rPr>
          <w:color w:val="221F1F"/>
          <w:spacing w:val="46"/>
        </w:rPr>
        <w:t xml:space="preserve"> </w:t>
      </w:r>
      <w:r w:rsidRPr="00C927BA">
        <w:rPr>
          <w:color w:val="221F1F"/>
        </w:rPr>
        <w:t>r.</w:t>
      </w:r>
      <w:r w:rsidRPr="00C927BA">
        <w:rPr>
          <w:color w:val="221F1F"/>
          <w:spacing w:val="-58"/>
        </w:rPr>
        <w:t xml:space="preserve"> </w:t>
      </w:r>
      <w:r w:rsidRPr="00C927BA">
        <w:rPr>
          <w:color w:val="221F1F"/>
        </w:rPr>
        <w:t>w</w:t>
      </w:r>
      <w:r w:rsidRPr="00C927BA">
        <w:rPr>
          <w:color w:val="221F1F"/>
          <w:spacing w:val="-2"/>
        </w:rPr>
        <w:t xml:space="preserve"> </w:t>
      </w:r>
      <w:r w:rsidRPr="00C927BA">
        <w:rPr>
          <w:color w:val="221F1F"/>
        </w:rPr>
        <w:t>sali</w:t>
      </w:r>
      <w:r w:rsidRPr="00C927BA">
        <w:rPr>
          <w:color w:val="221F1F"/>
          <w:spacing w:val="-2"/>
        </w:rPr>
        <w:t xml:space="preserve"> </w:t>
      </w:r>
      <w:r w:rsidRPr="00C927BA">
        <w:rPr>
          <w:color w:val="221F1F"/>
        </w:rPr>
        <w:t>warsztatowej</w:t>
      </w:r>
      <w:r w:rsidRPr="00C927BA">
        <w:rPr>
          <w:color w:val="221F1F"/>
          <w:spacing w:val="-1"/>
        </w:rPr>
        <w:t xml:space="preserve"> </w:t>
      </w:r>
      <w:r>
        <w:rPr>
          <w:color w:val="221F1F"/>
          <w:spacing w:val="-1"/>
        </w:rPr>
        <w:t xml:space="preserve">Wydziału Kultury </w:t>
      </w:r>
      <w:r w:rsidRPr="00C927BA">
        <w:rPr>
          <w:color w:val="221F1F"/>
        </w:rPr>
        <w:t>przy</w:t>
      </w:r>
      <w:r w:rsidRPr="00C927BA">
        <w:rPr>
          <w:color w:val="221F1F"/>
          <w:spacing w:val="-2"/>
        </w:rPr>
        <w:t xml:space="preserve"> </w:t>
      </w:r>
      <w:r w:rsidRPr="00C927BA">
        <w:rPr>
          <w:color w:val="221F1F"/>
        </w:rPr>
        <w:t>ul.</w:t>
      </w:r>
      <w:r w:rsidRPr="00C927BA">
        <w:rPr>
          <w:color w:val="221F1F"/>
          <w:spacing w:val="-1"/>
        </w:rPr>
        <w:t xml:space="preserve"> </w:t>
      </w:r>
      <w:r>
        <w:rPr>
          <w:color w:val="221F1F"/>
        </w:rPr>
        <w:t>Moniuszki</w:t>
      </w:r>
      <w:r w:rsidRPr="00C927BA">
        <w:rPr>
          <w:color w:val="221F1F"/>
          <w:spacing w:val="-2"/>
        </w:rPr>
        <w:t xml:space="preserve"> </w:t>
      </w:r>
      <w:r>
        <w:rPr>
          <w:color w:val="221F1F"/>
        </w:rPr>
        <w:t>3</w:t>
      </w:r>
      <w:r w:rsidRPr="00C927BA">
        <w:rPr>
          <w:color w:val="221F1F"/>
          <w:spacing w:val="-1"/>
        </w:rPr>
        <w:t xml:space="preserve"> </w:t>
      </w:r>
      <w:r w:rsidRPr="00C927BA">
        <w:rPr>
          <w:color w:val="221F1F"/>
        </w:rPr>
        <w:t>w</w:t>
      </w:r>
      <w:r w:rsidRPr="00C927BA">
        <w:rPr>
          <w:color w:val="221F1F"/>
          <w:spacing w:val="-2"/>
        </w:rPr>
        <w:t xml:space="preserve"> </w:t>
      </w:r>
      <w:r w:rsidRPr="00C927BA">
        <w:rPr>
          <w:color w:val="221F1F"/>
        </w:rPr>
        <w:t>Łodzi</w:t>
      </w:r>
      <w:r w:rsidRPr="00C927BA">
        <w:rPr>
          <w:color w:val="221F1F"/>
          <w:spacing w:val="-1"/>
        </w:rPr>
        <w:t xml:space="preserve"> </w:t>
      </w:r>
      <w:r w:rsidRPr="00C927BA">
        <w:rPr>
          <w:color w:val="221F1F"/>
        </w:rPr>
        <w:t>w</w:t>
      </w:r>
      <w:r w:rsidRPr="00C927BA">
        <w:rPr>
          <w:color w:val="221F1F"/>
          <w:spacing w:val="3"/>
        </w:rPr>
        <w:t xml:space="preserve"> </w:t>
      </w:r>
      <w:r w:rsidRPr="00C927BA">
        <w:rPr>
          <w:color w:val="221F1F"/>
        </w:rPr>
        <w:t>godzinach</w:t>
      </w:r>
      <w:r w:rsidRPr="00C927BA">
        <w:rPr>
          <w:color w:val="221F1F"/>
          <w:spacing w:val="-1"/>
        </w:rPr>
        <w:t xml:space="preserve"> </w:t>
      </w:r>
      <w:r w:rsidRPr="00C927BA">
        <w:rPr>
          <w:color w:val="221F1F"/>
        </w:rPr>
        <w:t>17.00-19.00;</w:t>
      </w:r>
    </w:p>
    <w:p w:rsidR="004F28D4" w:rsidRDefault="004F28D4" w:rsidP="004F28D4">
      <w:pPr>
        <w:pStyle w:val="Tekstpodstawowy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13B4E0" wp14:editId="680EB67C">
                <wp:extent cx="5953125" cy="2452370"/>
                <wp:effectExtent l="0" t="0" r="9525" b="508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452370"/>
                        </a:xfrm>
                        <a:prstGeom prst="rect">
                          <a:avLst/>
                        </a:prstGeom>
                        <a:solidFill>
                          <a:srgbClr val="FD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D4" w:rsidRDefault="004F28D4" w:rsidP="004F28D4">
                            <w:pPr>
                              <w:pStyle w:val="Tekstpodstawowy"/>
                              <w:ind w:left="454" w:right="28" w:hanging="426"/>
                              <w:jc w:val="both"/>
                            </w:pPr>
                            <w:r>
                              <w:rPr>
                                <w:color w:val="221F1F"/>
                              </w:rPr>
                              <w:t>2) zbierania propozycji i opinii na piśmie, w tym drogą elektroniczną z wykorzystaniem</w:t>
                            </w:r>
                            <w:r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formularza</w:t>
                            </w:r>
                            <w:r>
                              <w:rPr>
                                <w:color w:val="221F1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konsultacyjnego,</w:t>
                            </w:r>
                            <w:r>
                              <w:rPr>
                                <w:color w:val="221F1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którego</w:t>
                            </w:r>
                            <w:r>
                              <w:rPr>
                                <w:color w:val="221F1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wzór</w:t>
                            </w:r>
                            <w:r>
                              <w:rPr>
                                <w:color w:val="221F1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stanowi</w:t>
                            </w:r>
                            <w:r>
                              <w:rPr>
                                <w:color w:val="221F1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załącznik</w:t>
                            </w:r>
                            <w:r>
                              <w:rPr>
                                <w:color w:val="221F1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do</w:t>
                            </w:r>
                            <w:r>
                              <w:rPr>
                                <w:color w:val="221F1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niniejszego</w:t>
                            </w:r>
                            <w:r>
                              <w:rPr>
                                <w:color w:val="221F1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ogłoszenia,</w:t>
                            </w:r>
                            <w:r>
                              <w:rPr>
                                <w:color w:val="221F1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w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terminie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od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dnia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7 listopada</w:t>
                            </w:r>
                            <w:r>
                              <w:rPr>
                                <w:color w:val="221F1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2023</w:t>
                            </w:r>
                            <w:r>
                              <w:rPr>
                                <w:color w:val="221F1F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r.</w:t>
                            </w:r>
                            <w:r>
                              <w:rPr>
                                <w:color w:val="221F1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do</w:t>
                            </w:r>
                            <w:r>
                              <w:rPr>
                                <w:color w:val="221F1F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21</w:t>
                            </w:r>
                            <w:r>
                              <w:rPr>
                                <w:color w:val="221F1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listopada </w:t>
                            </w:r>
                            <w:r>
                              <w:rPr>
                                <w:color w:val="221F1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2023 r.</w:t>
                            </w:r>
                          </w:p>
                          <w:p w:rsidR="004F28D4" w:rsidRDefault="004F28D4" w:rsidP="004F28D4">
                            <w:pPr>
                              <w:pStyle w:val="Tekstpodstawowy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4F28D4" w:rsidRDefault="004F28D4" w:rsidP="004F28D4">
                            <w:pPr>
                              <w:pStyle w:val="Tekstpodstawowy"/>
                              <w:ind w:left="595"/>
                              <w:jc w:val="both"/>
                            </w:pPr>
                            <w:r>
                              <w:rPr>
                                <w:color w:val="221F1F"/>
                              </w:rPr>
                              <w:t>§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4.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Wypełnione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formularze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konsultacyjne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należy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przekazać:</w:t>
                            </w:r>
                          </w:p>
                          <w:p w:rsidR="004F28D4" w:rsidRPr="00816025" w:rsidRDefault="004F28D4" w:rsidP="004F28D4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5"/>
                              </w:tabs>
                              <w:ind w:hanging="427"/>
                              <w:jc w:val="both"/>
                            </w:pPr>
                            <w:r>
                              <w:rPr>
                                <w:color w:val="221F1F"/>
                              </w:rPr>
                              <w:t>drogą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elektroniczną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na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adres:</w:t>
                            </w:r>
                            <w:r>
                              <w:rPr>
                                <w:color w:val="3452A3"/>
                                <w:spacing w:val="-5"/>
                              </w:rPr>
                              <w:t xml:space="preserve"> </w:t>
                            </w:r>
                            <w:hyperlink r:id="rId7" w:history="1">
                              <w:r w:rsidRPr="00EE5052">
                                <w:rPr>
                                  <w:rStyle w:val="Hipercze"/>
                                </w:rPr>
                                <w:t>kultura@uml.lodz.pl</w:t>
                              </w:r>
                            </w:hyperlink>
                            <w:r>
                              <w:rPr>
                                <w:color w:val="221F1F"/>
                              </w:rPr>
                              <w:t>;</w:t>
                            </w:r>
                          </w:p>
                          <w:p w:rsidR="004F28D4" w:rsidRDefault="004F28D4" w:rsidP="004F28D4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5"/>
                              </w:tabs>
                              <w:ind w:hanging="427"/>
                              <w:jc w:val="both"/>
                            </w:pPr>
                            <w:r w:rsidRPr="00816025">
                              <w:rPr>
                                <w:color w:val="221F1F"/>
                              </w:rPr>
                              <w:t>drogą</w:t>
                            </w:r>
                            <w:r w:rsidRPr="00816025">
                              <w:rPr>
                                <w:color w:val="221F1F"/>
                                <w:spacing w:val="100"/>
                              </w:rPr>
                              <w:t xml:space="preserve"> </w:t>
                            </w:r>
                            <w:r w:rsidRPr="00816025">
                              <w:rPr>
                                <w:color w:val="221F1F"/>
                              </w:rPr>
                              <w:t>korespondencyjną</w:t>
                            </w:r>
                            <w:r w:rsidRPr="00816025">
                              <w:rPr>
                                <w:color w:val="221F1F"/>
                                <w:spacing w:val="100"/>
                              </w:rPr>
                              <w:t xml:space="preserve"> </w:t>
                            </w:r>
                            <w:r w:rsidRPr="00816025">
                              <w:rPr>
                                <w:color w:val="221F1F"/>
                              </w:rPr>
                              <w:t>na</w:t>
                            </w:r>
                            <w:r w:rsidRPr="00816025">
                              <w:rPr>
                                <w:color w:val="221F1F"/>
                                <w:spacing w:val="100"/>
                              </w:rPr>
                              <w:t xml:space="preserve"> </w:t>
                            </w:r>
                            <w:r w:rsidRPr="00816025">
                              <w:rPr>
                                <w:color w:val="221F1F"/>
                              </w:rPr>
                              <w:t>adres:</w:t>
                            </w:r>
                            <w:r w:rsidRPr="00816025">
                              <w:rPr>
                                <w:color w:val="221F1F"/>
                                <w:spacing w:val="100"/>
                              </w:rPr>
                              <w:t xml:space="preserve"> </w:t>
                            </w:r>
                            <w:r w:rsidRPr="00816025">
                              <w:rPr>
                                <w:color w:val="221F1F"/>
                              </w:rPr>
                              <w:t>Wydział</w:t>
                            </w:r>
                            <w:r w:rsidRPr="00816025">
                              <w:rPr>
                                <w:color w:val="221F1F"/>
                                <w:spacing w:val="9"/>
                              </w:rPr>
                              <w:t xml:space="preserve"> </w:t>
                            </w:r>
                            <w:r w:rsidRPr="00816025">
                              <w:rPr>
                                <w:color w:val="221F1F"/>
                              </w:rPr>
                              <w:t>Kultury</w:t>
                            </w:r>
                            <w:r w:rsidRPr="00816025">
                              <w:rPr>
                                <w:color w:val="221F1F"/>
                                <w:spacing w:val="10"/>
                              </w:rPr>
                              <w:t xml:space="preserve"> </w:t>
                            </w:r>
                            <w:r w:rsidRPr="00816025">
                              <w:t xml:space="preserve">w Departamencie </w:t>
                            </w:r>
                            <w:r w:rsidRPr="00816025">
                              <w:rPr>
                                <w:rStyle w:val="markedcontent"/>
                              </w:rPr>
                              <w:t xml:space="preserve">Pracy, Edukacji </w:t>
                            </w:r>
                            <w:r>
                              <w:rPr>
                                <w:rStyle w:val="markedcontent"/>
                              </w:rPr>
                              <w:br/>
                            </w:r>
                            <w:r w:rsidRPr="00816025">
                              <w:rPr>
                                <w:rStyle w:val="markedcontent"/>
                              </w:rPr>
                              <w:t>i Kultury</w:t>
                            </w:r>
                            <w:r w:rsidRPr="00816025">
                              <w:t xml:space="preserve"> </w:t>
                            </w:r>
                            <w:r w:rsidRPr="00816025">
                              <w:rPr>
                                <w:rStyle w:val="markedcontent"/>
                              </w:rPr>
                              <w:t xml:space="preserve">Urzędu </w:t>
                            </w:r>
                            <w:r w:rsidRPr="00816025">
                              <w:t>Miasta Łodzi, ul. Moniuszki 3, 90-101 Łódź.</w:t>
                            </w:r>
                          </w:p>
                          <w:p w:rsidR="004F28D4" w:rsidRDefault="004F28D4" w:rsidP="004F28D4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5"/>
                              </w:tabs>
                              <w:ind w:right="26"/>
                              <w:jc w:val="both"/>
                            </w:pPr>
                            <w:r>
                              <w:rPr>
                                <w:color w:val="221F1F"/>
                                <w:spacing w:val="-1"/>
                              </w:rPr>
                              <w:t>osobiście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>sekretariacie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816025">
                              <w:rPr>
                                <w:color w:val="221F1F"/>
                              </w:rPr>
                              <w:t>Wydział</w:t>
                            </w:r>
                            <w:r>
                              <w:rPr>
                                <w:color w:val="221F1F"/>
                              </w:rPr>
                              <w:t>u</w:t>
                            </w:r>
                            <w:r w:rsidRPr="00816025">
                              <w:rPr>
                                <w:color w:val="221F1F"/>
                                <w:spacing w:val="9"/>
                              </w:rPr>
                              <w:t xml:space="preserve"> </w:t>
                            </w:r>
                            <w:r w:rsidRPr="00816025">
                              <w:rPr>
                                <w:color w:val="221F1F"/>
                              </w:rPr>
                              <w:t>Kultury</w:t>
                            </w:r>
                            <w:r w:rsidRPr="00816025">
                              <w:rPr>
                                <w:color w:val="221F1F"/>
                                <w:spacing w:val="10"/>
                              </w:rPr>
                              <w:t xml:space="preserve"> </w:t>
                            </w:r>
                            <w:r w:rsidRPr="00816025">
                              <w:t xml:space="preserve">w Departamencie </w:t>
                            </w:r>
                            <w:r w:rsidRPr="00816025">
                              <w:rPr>
                                <w:rStyle w:val="markedcontent"/>
                              </w:rPr>
                              <w:t>Pracy, Edukacji i Kultury</w:t>
                            </w:r>
                            <w:r w:rsidRPr="00816025">
                              <w:t xml:space="preserve"> </w:t>
                            </w:r>
                            <w:r w:rsidRPr="00816025">
                              <w:rPr>
                                <w:rStyle w:val="markedcontent"/>
                              </w:rPr>
                              <w:t xml:space="preserve">Urzędu </w:t>
                            </w:r>
                            <w:r w:rsidRPr="00816025">
                              <w:t>Miasta Łodzi, ul. Moniuszki 3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, II piętro, w godzinach pracy Urzędu Miasta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Łodzi.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3B4E0" id="Text Box 5" o:spid="_x0000_s1027" type="#_x0000_t202" style="width:468.75pt;height:19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" fillcolor="#fdfcfb" stroked="f">
                <v:textbox inset="0,0,0,0">
                  <w:txbxContent>
                    <w:p w:rsidR="004F28D4" w:rsidRDefault="004F28D4" w:rsidP="004F28D4">
                      <w:pPr>
                        <w:pStyle w:val="Tekstpodstawowy"/>
                        <w:ind w:left="454" w:right="28" w:hanging="426"/>
                        <w:jc w:val="both"/>
                      </w:pPr>
                      <w:r>
                        <w:rPr>
                          <w:color w:val="221F1F"/>
                        </w:rPr>
                        <w:t>2) zbierania propozycji i opinii na piśmie, w tym drogą elektroniczną z wykorzystaniem</w:t>
                      </w:r>
                      <w:r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formularza</w:t>
                      </w:r>
                      <w:r>
                        <w:rPr>
                          <w:color w:val="221F1F"/>
                          <w:spacing w:val="2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konsultacyjnego,</w:t>
                      </w:r>
                      <w:r>
                        <w:rPr>
                          <w:color w:val="221F1F"/>
                          <w:spacing w:val="2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którego</w:t>
                      </w:r>
                      <w:r>
                        <w:rPr>
                          <w:color w:val="221F1F"/>
                          <w:spacing w:val="2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wzór</w:t>
                      </w:r>
                      <w:r>
                        <w:rPr>
                          <w:color w:val="221F1F"/>
                          <w:spacing w:val="2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stanowi</w:t>
                      </w:r>
                      <w:r>
                        <w:rPr>
                          <w:color w:val="221F1F"/>
                          <w:spacing w:val="2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załącznik</w:t>
                      </w:r>
                      <w:r>
                        <w:rPr>
                          <w:color w:val="221F1F"/>
                          <w:spacing w:val="2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do</w:t>
                      </w:r>
                      <w:r>
                        <w:rPr>
                          <w:color w:val="221F1F"/>
                          <w:spacing w:val="2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niniejszego</w:t>
                      </w:r>
                      <w:r>
                        <w:rPr>
                          <w:color w:val="221F1F"/>
                          <w:spacing w:val="2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ogłoszenia,</w:t>
                      </w:r>
                      <w:r>
                        <w:rPr>
                          <w:color w:val="221F1F"/>
                          <w:spacing w:val="-5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w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terminie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od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dnia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7 listopada</w:t>
                      </w:r>
                      <w:r>
                        <w:rPr>
                          <w:color w:val="221F1F"/>
                          <w:spacing w:val="4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2023</w:t>
                      </w:r>
                      <w:r>
                        <w:rPr>
                          <w:color w:val="221F1F"/>
                          <w:spacing w:val="4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r.</w:t>
                      </w:r>
                      <w:r>
                        <w:rPr>
                          <w:color w:val="221F1F"/>
                          <w:spacing w:val="4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do</w:t>
                      </w:r>
                      <w:r>
                        <w:rPr>
                          <w:color w:val="221F1F"/>
                          <w:spacing w:val="4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21</w:t>
                      </w:r>
                      <w:r>
                        <w:rPr>
                          <w:color w:val="221F1F"/>
                          <w:spacing w:val="4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 xml:space="preserve">listopada </w:t>
                      </w:r>
                      <w:r>
                        <w:rPr>
                          <w:color w:val="221F1F"/>
                          <w:spacing w:val="-5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2023 r.</w:t>
                      </w:r>
                    </w:p>
                    <w:p w:rsidR="004F28D4" w:rsidRDefault="004F28D4" w:rsidP="004F28D4">
                      <w:pPr>
                        <w:pStyle w:val="Tekstpodstawowy"/>
                        <w:spacing w:before="10"/>
                        <w:rPr>
                          <w:sz w:val="23"/>
                        </w:rPr>
                      </w:pPr>
                    </w:p>
                    <w:p w:rsidR="004F28D4" w:rsidRDefault="004F28D4" w:rsidP="004F28D4">
                      <w:pPr>
                        <w:pStyle w:val="Tekstpodstawowy"/>
                        <w:ind w:left="595"/>
                        <w:jc w:val="both"/>
                      </w:pPr>
                      <w:r>
                        <w:rPr>
                          <w:color w:val="221F1F"/>
                        </w:rPr>
                        <w:t>§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4.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Wypełnione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formularze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konsultacyjne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należy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przekazać:</w:t>
                      </w:r>
                    </w:p>
                    <w:p w:rsidR="004F28D4" w:rsidRPr="00816025" w:rsidRDefault="004F28D4" w:rsidP="004F28D4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455"/>
                        </w:tabs>
                        <w:ind w:hanging="427"/>
                        <w:jc w:val="both"/>
                      </w:pPr>
                      <w:r>
                        <w:rPr>
                          <w:color w:val="221F1F"/>
                        </w:rPr>
                        <w:t>drogą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elektroniczną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na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adres:</w:t>
                      </w:r>
                      <w:r>
                        <w:rPr>
                          <w:color w:val="3452A3"/>
                          <w:spacing w:val="-5"/>
                        </w:rPr>
                        <w:t xml:space="preserve"> </w:t>
                      </w:r>
                      <w:hyperlink r:id="rId8" w:history="1">
                        <w:r w:rsidRPr="00EE5052">
                          <w:rPr>
                            <w:rStyle w:val="Hipercze"/>
                          </w:rPr>
                          <w:t>kultura@uml.lodz.pl</w:t>
                        </w:r>
                      </w:hyperlink>
                      <w:r>
                        <w:rPr>
                          <w:color w:val="221F1F"/>
                        </w:rPr>
                        <w:t>;</w:t>
                      </w:r>
                    </w:p>
                    <w:p w:rsidR="004F28D4" w:rsidRDefault="004F28D4" w:rsidP="004F28D4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455"/>
                        </w:tabs>
                        <w:ind w:hanging="427"/>
                        <w:jc w:val="both"/>
                      </w:pPr>
                      <w:r w:rsidRPr="00816025">
                        <w:rPr>
                          <w:color w:val="221F1F"/>
                        </w:rPr>
                        <w:t>drogą</w:t>
                      </w:r>
                      <w:r w:rsidRPr="00816025">
                        <w:rPr>
                          <w:color w:val="221F1F"/>
                          <w:spacing w:val="100"/>
                        </w:rPr>
                        <w:t xml:space="preserve"> </w:t>
                      </w:r>
                      <w:r w:rsidRPr="00816025">
                        <w:rPr>
                          <w:color w:val="221F1F"/>
                        </w:rPr>
                        <w:t>korespondencyjną</w:t>
                      </w:r>
                      <w:r w:rsidRPr="00816025">
                        <w:rPr>
                          <w:color w:val="221F1F"/>
                          <w:spacing w:val="100"/>
                        </w:rPr>
                        <w:t xml:space="preserve"> </w:t>
                      </w:r>
                      <w:r w:rsidRPr="00816025">
                        <w:rPr>
                          <w:color w:val="221F1F"/>
                        </w:rPr>
                        <w:t>na</w:t>
                      </w:r>
                      <w:r w:rsidRPr="00816025">
                        <w:rPr>
                          <w:color w:val="221F1F"/>
                          <w:spacing w:val="100"/>
                        </w:rPr>
                        <w:t xml:space="preserve"> </w:t>
                      </w:r>
                      <w:r w:rsidRPr="00816025">
                        <w:rPr>
                          <w:color w:val="221F1F"/>
                        </w:rPr>
                        <w:t>adres:</w:t>
                      </w:r>
                      <w:r w:rsidRPr="00816025">
                        <w:rPr>
                          <w:color w:val="221F1F"/>
                          <w:spacing w:val="100"/>
                        </w:rPr>
                        <w:t xml:space="preserve"> </w:t>
                      </w:r>
                      <w:r w:rsidRPr="00816025">
                        <w:rPr>
                          <w:color w:val="221F1F"/>
                        </w:rPr>
                        <w:t>Wydział</w:t>
                      </w:r>
                      <w:r w:rsidRPr="00816025">
                        <w:rPr>
                          <w:color w:val="221F1F"/>
                          <w:spacing w:val="9"/>
                        </w:rPr>
                        <w:t xml:space="preserve"> </w:t>
                      </w:r>
                      <w:r w:rsidRPr="00816025">
                        <w:rPr>
                          <w:color w:val="221F1F"/>
                        </w:rPr>
                        <w:t>Kultury</w:t>
                      </w:r>
                      <w:r w:rsidRPr="00816025">
                        <w:rPr>
                          <w:color w:val="221F1F"/>
                          <w:spacing w:val="10"/>
                        </w:rPr>
                        <w:t xml:space="preserve"> </w:t>
                      </w:r>
                      <w:r w:rsidRPr="00816025">
                        <w:t xml:space="preserve">w Departamencie </w:t>
                      </w:r>
                      <w:r w:rsidRPr="00816025">
                        <w:rPr>
                          <w:rStyle w:val="markedcontent"/>
                        </w:rPr>
                        <w:t xml:space="preserve">Pracy, Edukacji </w:t>
                      </w:r>
                      <w:r>
                        <w:rPr>
                          <w:rStyle w:val="markedcontent"/>
                        </w:rPr>
                        <w:br/>
                      </w:r>
                      <w:r w:rsidRPr="00816025">
                        <w:rPr>
                          <w:rStyle w:val="markedcontent"/>
                        </w:rPr>
                        <w:t>i Kultury</w:t>
                      </w:r>
                      <w:r w:rsidRPr="00816025">
                        <w:t xml:space="preserve"> </w:t>
                      </w:r>
                      <w:r w:rsidRPr="00816025">
                        <w:rPr>
                          <w:rStyle w:val="markedcontent"/>
                        </w:rPr>
                        <w:t xml:space="preserve">Urzędu </w:t>
                      </w:r>
                      <w:r w:rsidRPr="00816025">
                        <w:t>Miasta Łodzi, ul. Moniuszki 3, 90-101 Łódź.</w:t>
                      </w:r>
                    </w:p>
                    <w:p w:rsidR="004F28D4" w:rsidRDefault="004F28D4" w:rsidP="004F28D4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455"/>
                        </w:tabs>
                        <w:ind w:right="26"/>
                        <w:jc w:val="both"/>
                      </w:pPr>
                      <w:r>
                        <w:rPr>
                          <w:color w:val="221F1F"/>
                          <w:spacing w:val="-1"/>
                        </w:rPr>
                        <w:t>osobiście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1"/>
                        </w:rPr>
                        <w:t>w</w:t>
                      </w:r>
                      <w:r>
                        <w:rPr>
                          <w:color w:val="221F1F"/>
                          <w:spacing w:val="-14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1"/>
                        </w:rPr>
                        <w:t>sekretariacie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 w:rsidRPr="00816025">
                        <w:rPr>
                          <w:color w:val="221F1F"/>
                        </w:rPr>
                        <w:t>Wydział</w:t>
                      </w:r>
                      <w:r>
                        <w:rPr>
                          <w:color w:val="221F1F"/>
                        </w:rPr>
                        <w:t>u</w:t>
                      </w:r>
                      <w:r w:rsidRPr="00816025">
                        <w:rPr>
                          <w:color w:val="221F1F"/>
                          <w:spacing w:val="9"/>
                        </w:rPr>
                        <w:t xml:space="preserve"> </w:t>
                      </w:r>
                      <w:r w:rsidRPr="00816025">
                        <w:rPr>
                          <w:color w:val="221F1F"/>
                        </w:rPr>
                        <w:t>Kultury</w:t>
                      </w:r>
                      <w:r w:rsidRPr="00816025">
                        <w:rPr>
                          <w:color w:val="221F1F"/>
                          <w:spacing w:val="10"/>
                        </w:rPr>
                        <w:t xml:space="preserve"> </w:t>
                      </w:r>
                      <w:r w:rsidRPr="00816025">
                        <w:t xml:space="preserve">w Departamencie </w:t>
                      </w:r>
                      <w:r w:rsidRPr="00816025">
                        <w:rPr>
                          <w:rStyle w:val="markedcontent"/>
                        </w:rPr>
                        <w:t>Pracy, Edukacji i Kultury</w:t>
                      </w:r>
                      <w:r w:rsidRPr="00816025">
                        <w:t xml:space="preserve"> </w:t>
                      </w:r>
                      <w:r w:rsidRPr="00816025">
                        <w:rPr>
                          <w:rStyle w:val="markedcontent"/>
                        </w:rPr>
                        <w:t xml:space="preserve">Urzędu </w:t>
                      </w:r>
                      <w:r w:rsidRPr="00816025">
                        <w:t>Miasta Łodzi, ul. Moniuszki 3</w:t>
                      </w:r>
                      <w:r>
                        <w:rPr>
                          <w:color w:val="221F1F"/>
                          <w:w w:val="105"/>
                        </w:rPr>
                        <w:t>, II piętro, w godzinach pracy Urzędu Miasta</w:t>
                      </w:r>
                      <w:r>
                        <w:rPr>
                          <w:color w:val="221F1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Łodzi.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28D4" w:rsidRDefault="004F28D4" w:rsidP="004F28D4">
      <w:pPr>
        <w:rPr>
          <w:sz w:val="20"/>
        </w:rPr>
        <w:sectPr w:rsidR="004F28D4">
          <w:pgSz w:w="11900" w:h="16840"/>
          <w:pgMar w:top="1180" w:right="1280" w:bottom="280" w:left="1160" w:header="708" w:footer="708" w:gutter="0"/>
          <w:cols w:space="708"/>
        </w:sectPr>
      </w:pPr>
    </w:p>
    <w:p w:rsidR="004F28D4" w:rsidRDefault="004F28D4" w:rsidP="004F28D4">
      <w:pPr>
        <w:pStyle w:val="Tekstpodstawowy"/>
        <w:ind w:left="22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77BAD55" wp14:editId="7EB55A23">
                <wp:extent cx="5794375" cy="879475"/>
                <wp:effectExtent l="4445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879475"/>
                          <a:chOff x="0" y="0"/>
                          <a:chExt cx="9125" cy="138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5" cy="1380"/>
                          </a:xfrm>
                          <a:custGeom>
                            <a:avLst/>
                            <a:gdLst>
                              <a:gd name="T0" fmla="*/ 9125 w 9125"/>
                              <a:gd name="T1" fmla="*/ 0 h 1380"/>
                              <a:gd name="T2" fmla="*/ 0 w 9125"/>
                              <a:gd name="T3" fmla="*/ 0 h 1380"/>
                              <a:gd name="T4" fmla="*/ 0 w 9125"/>
                              <a:gd name="T5" fmla="*/ 276 h 1380"/>
                              <a:gd name="T6" fmla="*/ 0 w 9125"/>
                              <a:gd name="T7" fmla="*/ 552 h 1380"/>
                              <a:gd name="T8" fmla="*/ 0 w 9125"/>
                              <a:gd name="T9" fmla="*/ 827 h 1380"/>
                              <a:gd name="T10" fmla="*/ 0 w 9125"/>
                              <a:gd name="T11" fmla="*/ 1103 h 1380"/>
                              <a:gd name="T12" fmla="*/ 0 w 9125"/>
                              <a:gd name="T13" fmla="*/ 1379 h 1380"/>
                              <a:gd name="T14" fmla="*/ 9125 w 9125"/>
                              <a:gd name="T15" fmla="*/ 1379 h 1380"/>
                              <a:gd name="T16" fmla="*/ 9125 w 9125"/>
                              <a:gd name="T17" fmla="*/ 1103 h 1380"/>
                              <a:gd name="T18" fmla="*/ 9125 w 9125"/>
                              <a:gd name="T19" fmla="*/ 827 h 1380"/>
                              <a:gd name="T20" fmla="*/ 9125 w 9125"/>
                              <a:gd name="T21" fmla="*/ 552 h 1380"/>
                              <a:gd name="T22" fmla="*/ 9125 w 9125"/>
                              <a:gd name="T23" fmla="*/ 276 h 1380"/>
                              <a:gd name="T24" fmla="*/ 9125 w 9125"/>
                              <a:gd name="T25" fmla="*/ 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25" h="1380">
                                <a:moveTo>
                                  <a:pt x="9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7"/>
                                </a:lnTo>
                                <a:lnTo>
                                  <a:pt x="0" y="1103"/>
                                </a:lnTo>
                                <a:lnTo>
                                  <a:pt x="0" y="1379"/>
                                </a:lnTo>
                                <a:lnTo>
                                  <a:pt x="9125" y="1379"/>
                                </a:lnTo>
                                <a:lnTo>
                                  <a:pt x="9125" y="1103"/>
                                </a:lnTo>
                                <a:lnTo>
                                  <a:pt x="9125" y="827"/>
                                </a:lnTo>
                                <a:lnTo>
                                  <a:pt x="9125" y="552"/>
                                </a:lnTo>
                                <a:lnTo>
                                  <a:pt x="9125" y="276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25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8D4" w:rsidRDefault="004F28D4" w:rsidP="004F28D4">
                              <w:pPr>
                                <w:ind w:left="5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sz w:val="24"/>
                                </w:rPr>
                                <w:t>§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Nie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będą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rozpatrywane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propozycje i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opinie:</w:t>
                              </w:r>
                            </w:p>
                            <w:p w:rsidR="004F28D4" w:rsidRDefault="004F28D4" w:rsidP="004F28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4"/>
                                  <w:tab w:val="left" w:pos="455"/>
                                </w:tabs>
                                <w:ind w:right="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sz w:val="24"/>
                                </w:rPr>
                                <w:t>przekazane</w:t>
                              </w:r>
                              <w:r>
                                <w:rPr>
                                  <w:color w:val="221F1F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color w:val="221F1F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innej</w:t>
                              </w:r>
                              <w:r>
                                <w:rPr>
                                  <w:color w:val="221F1F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formie</w:t>
                              </w:r>
                              <w:r>
                                <w:rPr>
                                  <w:color w:val="221F1F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niż</w:t>
                              </w:r>
                              <w:r>
                                <w:rPr>
                                  <w:color w:val="221F1F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221F1F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formularzu</w:t>
                              </w:r>
                              <w:r>
                                <w:rPr>
                                  <w:color w:val="221F1F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konsultacyjnym</w:t>
                              </w:r>
                              <w:r>
                                <w:rPr>
                                  <w:color w:val="221F1F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(za</w:t>
                              </w:r>
                              <w:r>
                                <w:rPr>
                                  <w:color w:val="221F1F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wyjątkiem</w:t>
                              </w:r>
                              <w:r>
                                <w:rPr>
                                  <w:color w:val="221F1F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propozycji</w:t>
                              </w:r>
                              <w:r>
                                <w:rPr>
                                  <w:color w:val="221F1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opinii zgłoszonych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podczas</w:t>
                              </w:r>
                              <w:r>
                                <w:rPr>
                                  <w:color w:val="221F1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spotkania z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mieszkańcami);</w:t>
                              </w:r>
                            </w:p>
                            <w:p w:rsidR="004F28D4" w:rsidRDefault="004F28D4" w:rsidP="004F28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4"/>
                                  <w:tab w:val="left" w:pos="455"/>
                                </w:tabs>
                                <w:ind w:right="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sz w:val="24"/>
                                </w:rPr>
                                <w:t>złożone</w:t>
                              </w:r>
                              <w:r>
                                <w:rPr>
                                  <w:color w:val="221F1F"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lub przesłane</w:t>
                              </w:r>
                              <w:r>
                                <w:rPr>
                                  <w:color w:val="221F1F"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221F1F"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formularzu</w:t>
                              </w:r>
                              <w:r>
                                <w:rPr>
                                  <w:color w:val="221F1F"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konsultacyjnym</w:t>
                              </w:r>
                              <w:r>
                                <w:rPr>
                                  <w:color w:val="221F1F"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color w:val="221F1F"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datą</w:t>
                              </w:r>
                              <w:r>
                                <w:rPr>
                                  <w:color w:val="221F1F"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wpływu   przed   dniem</w:t>
                              </w:r>
                              <w:r>
                                <w:rPr>
                                  <w:color w:val="221F1F"/>
                                  <w:spacing w:val="-57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color w:val="221F1F"/>
                                  <w:spacing w:val="-57"/>
                                  <w:sz w:val="24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7 listopada 2023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r.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albo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po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dniu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21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listopada</w:t>
                              </w:r>
                              <w:r>
                                <w:rPr>
                                  <w:color w:val="221F1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2023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BAD55" id="Group 2" o:spid="_x0000_s1028" style="width:456.25pt;height:69.25pt;mso-position-horizontal-relative:char;mso-position-vertical-relative:line" coordsize="912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">
                <v:shape id="Freeform 4" o:spid="_x0000_s1029" style="position:absolute;width:9125;height:1380;visibility:visible;mso-wrap-style:square;v-text-anchor:top" coordsize="912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" path="m9125,l,,,276,,552,,827r,276l,1379r9125,l9125,1103r,-276l9125,552r,-276l9125,xe" fillcolor="#fdfcfb" stroked="f">
                  <v:path arrowok="t" o:connecttype="custom" o:connectlocs="9125,0;0,0;0,276;0,552;0,827;0,1103;0,1379;9125,1379;9125,1103;9125,827;9125,552;9125,276;9125,0" o:connectangles="0,0,0,0,0,0,0,0,0,0,0,0,0"/>
                </v:shape>
                <v:shape id="Text Box 3" o:spid="_x0000_s1030" type="#_x0000_t202" style="position:absolute;width:9125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F28D4" w:rsidRDefault="004F28D4" w:rsidP="004F28D4">
                        <w:pPr>
                          <w:ind w:left="595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§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5.</w:t>
                        </w:r>
                        <w:r>
                          <w:rPr>
                            <w:color w:val="22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Nie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będą</w:t>
                        </w:r>
                        <w:r>
                          <w:rPr>
                            <w:color w:val="22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rozpatrywane</w:t>
                        </w:r>
                        <w:r>
                          <w:rPr>
                            <w:color w:val="22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propozycje i</w:t>
                        </w:r>
                        <w:r>
                          <w:rPr>
                            <w:color w:val="22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opinie:</w:t>
                        </w:r>
                      </w:p>
                      <w:p w:rsidR="004F28D4" w:rsidRDefault="004F28D4" w:rsidP="004F28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4"/>
                            <w:tab w:val="left" w:pos="455"/>
                          </w:tabs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przekazane</w:t>
                        </w:r>
                        <w:r>
                          <w:rPr>
                            <w:color w:val="221F1F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w</w:t>
                        </w:r>
                        <w:r>
                          <w:rPr>
                            <w:color w:val="221F1F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innej</w:t>
                        </w:r>
                        <w:r>
                          <w:rPr>
                            <w:color w:val="221F1F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formie</w:t>
                        </w:r>
                        <w:r>
                          <w:rPr>
                            <w:color w:val="221F1F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niż</w:t>
                        </w:r>
                        <w:r>
                          <w:rPr>
                            <w:color w:val="221F1F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na</w:t>
                        </w:r>
                        <w:r>
                          <w:rPr>
                            <w:color w:val="221F1F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formularzu</w:t>
                        </w:r>
                        <w:r>
                          <w:rPr>
                            <w:color w:val="221F1F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konsultacyjnym</w:t>
                        </w:r>
                        <w:r>
                          <w:rPr>
                            <w:color w:val="221F1F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(za</w:t>
                        </w:r>
                        <w:r>
                          <w:rPr>
                            <w:color w:val="221F1F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wyjątkiem</w:t>
                        </w:r>
                        <w:r>
                          <w:rPr>
                            <w:color w:val="221F1F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propozycji</w:t>
                        </w:r>
                        <w:r>
                          <w:rPr>
                            <w:color w:val="221F1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i</w:t>
                        </w:r>
                        <w:r>
                          <w:rPr>
                            <w:color w:val="22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opinii zgłoszonych</w:t>
                        </w:r>
                        <w:r>
                          <w:rPr>
                            <w:color w:val="22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podczas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spotkania z</w:t>
                        </w:r>
                        <w:r>
                          <w:rPr>
                            <w:color w:val="22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mieszkańcami);</w:t>
                        </w:r>
                      </w:p>
                      <w:p w:rsidR="004F28D4" w:rsidRDefault="004F28D4" w:rsidP="004F28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4"/>
                            <w:tab w:val="left" w:pos="455"/>
                          </w:tabs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złożone</w:t>
                        </w:r>
                        <w:r>
                          <w:rPr>
                            <w:color w:val="221F1F"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lub przesłane</w:t>
                        </w:r>
                        <w:r>
                          <w:rPr>
                            <w:color w:val="221F1F"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na</w:t>
                        </w:r>
                        <w:r>
                          <w:rPr>
                            <w:color w:val="221F1F"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formularzu</w:t>
                        </w:r>
                        <w:r>
                          <w:rPr>
                            <w:color w:val="221F1F"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konsultacyjnym</w:t>
                        </w:r>
                        <w:r>
                          <w:rPr>
                            <w:color w:val="221F1F"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z</w:t>
                        </w:r>
                        <w:r>
                          <w:rPr>
                            <w:color w:val="221F1F"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datą</w:t>
                        </w:r>
                        <w:r>
                          <w:rPr>
                            <w:color w:val="221F1F"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wpływu   przed   dniem</w:t>
                        </w:r>
                        <w:r>
                          <w:rPr>
                            <w:color w:val="221F1F"/>
                            <w:spacing w:val="-57"/>
                            <w:sz w:val="24"/>
                          </w:rPr>
                          <w:t xml:space="preserve">    </w:t>
                        </w:r>
                        <w:r>
                          <w:rPr>
                            <w:color w:val="221F1F"/>
                            <w:spacing w:val="-57"/>
                            <w:sz w:val="24"/>
                          </w:rPr>
                          <w:br/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7 listopada 2023</w:t>
                        </w:r>
                        <w:r>
                          <w:rPr>
                            <w:color w:val="22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r.</w:t>
                        </w:r>
                        <w:r>
                          <w:rPr>
                            <w:color w:val="22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albo</w:t>
                        </w:r>
                        <w:r>
                          <w:rPr>
                            <w:color w:val="22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po</w:t>
                        </w:r>
                        <w:r>
                          <w:rPr>
                            <w:color w:val="22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dniu</w:t>
                        </w:r>
                        <w:r>
                          <w:rPr>
                            <w:color w:val="22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21</w:t>
                        </w:r>
                        <w:r>
                          <w:rPr>
                            <w:color w:val="22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listopada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2023</w:t>
                        </w:r>
                        <w:r>
                          <w:rPr>
                            <w:color w:val="22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28D4" w:rsidRDefault="004F28D4" w:rsidP="004F28D4">
      <w:pPr>
        <w:rPr>
          <w:sz w:val="20"/>
        </w:rPr>
        <w:sectPr w:rsidR="004F28D4">
          <w:pgSz w:w="11900" w:h="16840"/>
          <w:pgMar w:top="940" w:right="1280" w:bottom="280" w:left="1160" w:header="708" w:footer="708" w:gutter="0"/>
          <w:cols w:space="708"/>
        </w:sectPr>
      </w:pPr>
    </w:p>
    <w:p w:rsidR="00C05A33" w:rsidRDefault="00C05A33"/>
    <w:sectPr w:rsidR="00C0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7A4F"/>
    <w:multiLevelType w:val="hybridMultilevel"/>
    <w:tmpl w:val="1C703C4A"/>
    <w:lvl w:ilvl="0" w:tplc="6CF6AEEA">
      <w:start w:val="1"/>
      <w:numFmt w:val="decimal"/>
      <w:lvlText w:val="%1)"/>
      <w:lvlJc w:val="left"/>
      <w:pPr>
        <w:ind w:left="454" w:hanging="426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D2CC94A8">
      <w:numFmt w:val="bullet"/>
      <w:lvlText w:val="•"/>
      <w:lvlJc w:val="left"/>
      <w:pPr>
        <w:ind w:left="1326" w:hanging="426"/>
      </w:pPr>
      <w:rPr>
        <w:rFonts w:hint="default"/>
        <w:lang w:val="pl-PL" w:eastAsia="en-US" w:bidi="ar-SA"/>
      </w:rPr>
    </w:lvl>
    <w:lvl w:ilvl="2" w:tplc="7A8006AA">
      <w:numFmt w:val="bullet"/>
      <w:lvlText w:val="•"/>
      <w:lvlJc w:val="left"/>
      <w:pPr>
        <w:ind w:left="2192" w:hanging="426"/>
      </w:pPr>
      <w:rPr>
        <w:rFonts w:hint="default"/>
        <w:lang w:val="pl-PL" w:eastAsia="en-US" w:bidi="ar-SA"/>
      </w:rPr>
    </w:lvl>
    <w:lvl w:ilvl="3" w:tplc="0B2E4754">
      <w:numFmt w:val="bullet"/>
      <w:lvlText w:val="•"/>
      <w:lvlJc w:val="left"/>
      <w:pPr>
        <w:ind w:left="3059" w:hanging="426"/>
      </w:pPr>
      <w:rPr>
        <w:rFonts w:hint="default"/>
        <w:lang w:val="pl-PL" w:eastAsia="en-US" w:bidi="ar-SA"/>
      </w:rPr>
    </w:lvl>
    <w:lvl w:ilvl="4" w:tplc="CE78793E">
      <w:numFmt w:val="bullet"/>
      <w:lvlText w:val="•"/>
      <w:lvlJc w:val="left"/>
      <w:pPr>
        <w:ind w:left="3925" w:hanging="426"/>
      </w:pPr>
      <w:rPr>
        <w:rFonts w:hint="default"/>
        <w:lang w:val="pl-PL" w:eastAsia="en-US" w:bidi="ar-SA"/>
      </w:rPr>
    </w:lvl>
    <w:lvl w:ilvl="5" w:tplc="D33E9254">
      <w:numFmt w:val="bullet"/>
      <w:lvlText w:val="•"/>
      <w:lvlJc w:val="left"/>
      <w:pPr>
        <w:ind w:left="4792" w:hanging="426"/>
      </w:pPr>
      <w:rPr>
        <w:rFonts w:hint="default"/>
        <w:lang w:val="pl-PL" w:eastAsia="en-US" w:bidi="ar-SA"/>
      </w:rPr>
    </w:lvl>
    <w:lvl w:ilvl="6" w:tplc="0F0CBE4A">
      <w:numFmt w:val="bullet"/>
      <w:lvlText w:val="•"/>
      <w:lvlJc w:val="left"/>
      <w:pPr>
        <w:ind w:left="5658" w:hanging="426"/>
      </w:pPr>
      <w:rPr>
        <w:rFonts w:hint="default"/>
        <w:lang w:val="pl-PL" w:eastAsia="en-US" w:bidi="ar-SA"/>
      </w:rPr>
    </w:lvl>
    <w:lvl w:ilvl="7" w:tplc="9E92D7FA">
      <w:numFmt w:val="bullet"/>
      <w:lvlText w:val="•"/>
      <w:lvlJc w:val="left"/>
      <w:pPr>
        <w:ind w:left="6525" w:hanging="426"/>
      </w:pPr>
      <w:rPr>
        <w:rFonts w:hint="default"/>
        <w:lang w:val="pl-PL" w:eastAsia="en-US" w:bidi="ar-SA"/>
      </w:rPr>
    </w:lvl>
    <w:lvl w:ilvl="8" w:tplc="233277B2">
      <w:numFmt w:val="bullet"/>
      <w:lvlText w:val="•"/>
      <w:lvlJc w:val="left"/>
      <w:pPr>
        <w:ind w:left="7391" w:hanging="426"/>
      </w:pPr>
      <w:rPr>
        <w:rFonts w:hint="default"/>
        <w:lang w:val="pl-PL" w:eastAsia="en-US" w:bidi="ar-SA"/>
      </w:rPr>
    </w:lvl>
  </w:abstractNum>
  <w:abstractNum w:abstractNumId="1" w15:restartNumberingAfterBreak="0">
    <w:nsid w:val="3198422A"/>
    <w:multiLevelType w:val="hybridMultilevel"/>
    <w:tmpl w:val="F5CE64B8"/>
    <w:lvl w:ilvl="0" w:tplc="745C59FC">
      <w:start w:val="1"/>
      <w:numFmt w:val="decimal"/>
      <w:lvlText w:val="%1)"/>
      <w:lvlJc w:val="left"/>
      <w:pPr>
        <w:ind w:left="454" w:hanging="426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865A8CA0">
      <w:numFmt w:val="bullet"/>
      <w:lvlText w:val="•"/>
      <w:lvlJc w:val="left"/>
      <w:pPr>
        <w:ind w:left="1326" w:hanging="426"/>
      </w:pPr>
      <w:rPr>
        <w:rFonts w:hint="default"/>
        <w:lang w:val="pl-PL" w:eastAsia="en-US" w:bidi="ar-SA"/>
      </w:rPr>
    </w:lvl>
    <w:lvl w:ilvl="2" w:tplc="819E0E3E">
      <w:numFmt w:val="bullet"/>
      <w:lvlText w:val="•"/>
      <w:lvlJc w:val="left"/>
      <w:pPr>
        <w:ind w:left="2192" w:hanging="426"/>
      </w:pPr>
      <w:rPr>
        <w:rFonts w:hint="default"/>
        <w:lang w:val="pl-PL" w:eastAsia="en-US" w:bidi="ar-SA"/>
      </w:rPr>
    </w:lvl>
    <w:lvl w:ilvl="3" w:tplc="9B1AA4AC">
      <w:numFmt w:val="bullet"/>
      <w:lvlText w:val="•"/>
      <w:lvlJc w:val="left"/>
      <w:pPr>
        <w:ind w:left="3059" w:hanging="426"/>
      </w:pPr>
      <w:rPr>
        <w:rFonts w:hint="default"/>
        <w:lang w:val="pl-PL" w:eastAsia="en-US" w:bidi="ar-SA"/>
      </w:rPr>
    </w:lvl>
    <w:lvl w:ilvl="4" w:tplc="E1E4A476">
      <w:numFmt w:val="bullet"/>
      <w:lvlText w:val="•"/>
      <w:lvlJc w:val="left"/>
      <w:pPr>
        <w:ind w:left="3925" w:hanging="426"/>
      </w:pPr>
      <w:rPr>
        <w:rFonts w:hint="default"/>
        <w:lang w:val="pl-PL" w:eastAsia="en-US" w:bidi="ar-SA"/>
      </w:rPr>
    </w:lvl>
    <w:lvl w:ilvl="5" w:tplc="AB149EEA">
      <w:numFmt w:val="bullet"/>
      <w:lvlText w:val="•"/>
      <w:lvlJc w:val="left"/>
      <w:pPr>
        <w:ind w:left="4792" w:hanging="426"/>
      </w:pPr>
      <w:rPr>
        <w:rFonts w:hint="default"/>
        <w:lang w:val="pl-PL" w:eastAsia="en-US" w:bidi="ar-SA"/>
      </w:rPr>
    </w:lvl>
    <w:lvl w:ilvl="6" w:tplc="18A8379C">
      <w:numFmt w:val="bullet"/>
      <w:lvlText w:val="•"/>
      <w:lvlJc w:val="left"/>
      <w:pPr>
        <w:ind w:left="5658" w:hanging="426"/>
      </w:pPr>
      <w:rPr>
        <w:rFonts w:hint="default"/>
        <w:lang w:val="pl-PL" w:eastAsia="en-US" w:bidi="ar-SA"/>
      </w:rPr>
    </w:lvl>
    <w:lvl w:ilvl="7" w:tplc="C538A478">
      <w:numFmt w:val="bullet"/>
      <w:lvlText w:val="•"/>
      <w:lvlJc w:val="left"/>
      <w:pPr>
        <w:ind w:left="6525" w:hanging="426"/>
      </w:pPr>
      <w:rPr>
        <w:rFonts w:hint="default"/>
        <w:lang w:val="pl-PL" w:eastAsia="en-US" w:bidi="ar-SA"/>
      </w:rPr>
    </w:lvl>
    <w:lvl w:ilvl="8" w:tplc="FC40AF0C">
      <w:numFmt w:val="bullet"/>
      <w:lvlText w:val="•"/>
      <w:lvlJc w:val="left"/>
      <w:pPr>
        <w:ind w:left="7391" w:hanging="426"/>
      </w:pPr>
      <w:rPr>
        <w:rFonts w:hint="default"/>
        <w:lang w:val="pl-PL" w:eastAsia="en-US" w:bidi="ar-SA"/>
      </w:rPr>
    </w:lvl>
  </w:abstractNum>
  <w:abstractNum w:abstractNumId="2" w15:restartNumberingAfterBreak="0">
    <w:nsid w:val="4B9311BD"/>
    <w:multiLevelType w:val="hybridMultilevel"/>
    <w:tmpl w:val="5768CC28"/>
    <w:lvl w:ilvl="0" w:tplc="BA7E1598">
      <w:start w:val="1"/>
      <w:numFmt w:val="decimal"/>
      <w:lvlText w:val="%1)"/>
      <w:lvlJc w:val="left"/>
      <w:pPr>
        <w:ind w:left="681" w:hanging="426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DDD83696">
      <w:numFmt w:val="bullet"/>
      <w:lvlText w:val="•"/>
      <w:lvlJc w:val="left"/>
      <w:pPr>
        <w:ind w:left="1558" w:hanging="426"/>
      </w:pPr>
      <w:rPr>
        <w:rFonts w:hint="default"/>
        <w:lang w:val="pl-PL" w:eastAsia="en-US" w:bidi="ar-SA"/>
      </w:rPr>
    </w:lvl>
    <w:lvl w:ilvl="2" w:tplc="A8265814">
      <w:numFmt w:val="bullet"/>
      <w:lvlText w:val="•"/>
      <w:lvlJc w:val="left"/>
      <w:pPr>
        <w:ind w:left="2436" w:hanging="426"/>
      </w:pPr>
      <w:rPr>
        <w:rFonts w:hint="default"/>
        <w:lang w:val="pl-PL" w:eastAsia="en-US" w:bidi="ar-SA"/>
      </w:rPr>
    </w:lvl>
    <w:lvl w:ilvl="3" w:tplc="4EC06A0A">
      <w:numFmt w:val="bullet"/>
      <w:lvlText w:val="•"/>
      <w:lvlJc w:val="left"/>
      <w:pPr>
        <w:ind w:left="3314" w:hanging="426"/>
      </w:pPr>
      <w:rPr>
        <w:rFonts w:hint="default"/>
        <w:lang w:val="pl-PL" w:eastAsia="en-US" w:bidi="ar-SA"/>
      </w:rPr>
    </w:lvl>
    <w:lvl w:ilvl="4" w:tplc="7C10F61A">
      <w:numFmt w:val="bullet"/>
      <w:lvlText w:val="•"/>
      <w:lvlJc w:val="left"/>
      <w:pPr>
        <w:ind w:left="4192" w:hanging="426"/>
      </w:pPr>
      <w:rPr>
        <w:rFonts w:hint="default"/>
        <w:lang w:val="pl-PL" w:eastAsia="en-US" w:bidi="ar-SA"/>
      </w:rPr>
    </w:lvl>
    <w:lvl w:ilvl="5" w:tplc="CA025182">
      <w:numFmt w:val="bullet"/>
      <w:lvlText w:val="•"/>
      <w:lvlJc w:val="left"/>
      <w:pPr>
        <w:ind w:left="5070" w:hanging="426"/>
      </w:pPr>
      <w:rPr>
        <w:rFonts w:hint="default"/>
        <w:lang w:val="pl-PL" w:eastAsia="en-US" w:bidi="ar-SA"/>
      </w:rPr>
    </w:lvl>
    <w:lvl w:ilvl="6" w:tplc="4F9EF142">
      <w:numFmt w:val="bullet"/>
      <w:lvlText w:val="•"/>
      <w:lvlJc w:val="left"/>
      <w:pPr>
        <w:ind w:left="5948" w:hanging="426"/>
      </w:pPr>
      <w:rPr>
        <w:rFonts w:hint="default"/>
        <w:lang w:val="pl-PL" w:eastAsia="en-US" w:bidi="ar-SA"/>
      </w:rPr>
    </w:lvl>
    <w:lvl w:ilvl="7" w:tplc="38326926">
      <w:numFmt w:val="bullet"/>
      <w:lvlText w:val="•"/>
      <w:lvlJc w:val="left"/>
      <w:pPr>
        <w:ind w:left="6826" w:hanging="426"/>
      </w:pPr>
      <w:rPr>
        <w:rFonts w:hint="default"/>
        <w:lang w:val="pl-PL" w:eastAsia="en-US" w:bidi="ar-SA"/>
      </w:rPr>
    </w:lvl>
    <w:lvl w:ilvl="8" w:tplc="35FA2DA4">
      <w:numFmt w:val="bullet"/>
      <w:lvlText w:val="•"/>
      <w:lvlJc w:val="left"/>
      <w:pPr>
        <w:ind w:left="7704" w:hanging="426"/>
      </w:pPr>
      <w:rPr>
        <w:rFonts w:hint="default"/>
        <w:lang w:val="pl-PL" w:eastAsia="en-US" w:bidi="ar-SA"/>
      </w:rPr>
    </w:lvl>
  </w:abstractNum>
  <w:abstractNum w:abstractNumId="3" w15:restartNumberingAfterBreak="0">
    <w:nsid w:val="7CF76F40"/>
    <w:multiLevelType w:val="hybridMultilevel"/>
    <w:tmpl w:val="69289C06"/>
    <w:lvl w:ilvl="0" w:tplc="0D3297CA">
      <w:start w:val="1"/>
      <w:numFmt w:val="decimal"/>
      <w:lvlText w:val="%1)"/>
      <w:lvlJc w:val="left"/>
      <w:pPr>
        <w:ind w:left="681" w:hanging="426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B8681C22">
      <w:numFmt w:val="bullet"/>
      <w:lvlText w:val="•"/>
      <w:lvlJc w:val="left"/>
      <w:pPr>
        <w:ind w:left="1558" w:hanging="426"/>
      </w:pPr>
      <w:rPr>
        <w:rFonts w:hint="default"/>
        <w:lang w:val="pl-PL" w:eastAsia="en-US" w:bidi="ar-SA"/>
      </w:rPr>
    </w:lvl>
    <w:lvl w:ilvl="2" w:tplc="ACE20016">
      <w:numFmt w:val="bullet"/>
      <w:lvlText w:val="•"/>
      <w:lvlJc w:val="left"/>
      <w:pPr>
        <w:ind w:left="2436" w:hanging="426"/>
      </w:pPr>
      <w:rPr>
        <w:rFonts w:hint="default"/>
        <w:lang w:val="pl-PL" w:eastAsia="en-US" w:bidi="ar-SA"/>
      </w:rPr>
    </w:lvl>
    <w:lvl w:ilvl="3" w:tplc="C8C253DE">
      <w:numFmt w:val="bullet"/>
      <w:lvlText w:val="•"/>
      <w:lvlJc w:val="left"/>
      <w:pPr>
        <w:ind w:left="3314" w:hanging="426"/>
      </w:pPr>
      <w:rPr>
        <w:rFonts w:hint="default"/>
        <w:lang w:val="pl-PL" w:eastAsia="en-US" w:bidi="ar-SA"/>
      </w:rPr>
    </w:lvl>
    <w:lvl w:ilvl="4" w:tplc="D1D2E136">
      <w:numFmt w:val="bullet"/>
      <w:lvlText w:val="•"/>
      <w:lvlJc w:val="left"/>
      <w:pPr>
        <w:ind w:left="4192" w:hanging="426"/>
      </w:pPr>
      <w:rPr>
        <w:rFonts w:hint="default"/>
        <w:lang w:val="pl-PL" w:eastAsia="en-US" w:bidi="ar-SA"/>
      </w:rPr>
    </w:lvl>
    <w:lvl w:ilvl="5" w:tplc="9A041B3E">
      <w:numFmt w:val="bullet"/>
      <w:lvlText w:val="•"/>
      <w:lvlJc w:val="left"/>
      <w:pPr>
        <w:ind w:left="5070" w:hanging="426"/>
      </w:pPr>
      <w:rPr>
        <w:rFonts w:hint="default"/>
        <w:lang w:val="pl-PL" w:eastAsia="en-US" w:bidi="ar-SA"/>
      </w:rPr>
    </w:lvl>
    <w:lvl w:ilvl="6" w:tplc="9D788274">
      <w:numFmt w:val="bullet"/>
      <w:lvlText w:val="•"/>
      <w:lvlJc w:val="left"/>
      <w:pPr>
        <w:ind w:left="5948" w:hanging="426"/>
      </w:pPr>
      <w:rPr>
        <w:rFonts w:hint="default"/>
        <w:lang w:val="pl-PL" w:eastAsia="en-US" w:bidi="ar-SA"/>
      </w:rPr>
    </w:lvl>
    <w:lvl w:ilvl="7" w:tplc="36745072">
      <w:numFmt w:val="bullet"/>
      <w:lvlText w:val="•"/>
      <w:lvlJc w:val="left"/>
      <w:pPr>
        <w:ind w:left="6826" w:hanging="426"/>
      </w:pPr>
      <w:rPr>
        <w:rFonts w:hint="default"/>
        <w:lang w:val="pl-PL" w:eastAsia="en-US" w:bidi="ar-SA"/>
      </w:rPr>
    </w:lvl>
    <w:lvl w:ilvl="8" w:tplc="8634E1F2">
      <w:numFmt w:val="bullet"/>
      <w:lvlText w:val="•"/>
      <w:lvlJc w:val="left"/>
      <w:pPr>
        <w:ind w:left="7704" w:hanging="42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D4"/>
    <w:rsid w:val="004F28D4"/>
    <w:rsid w:val="00C05A33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235C"/>
  <w15:chartTrackingRefBased/>
  <w15:docId w15:val="{C37599C8-83AF-4986-98BA-1095A051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4F28D4"/>
    <w:pPr>
      <w:ind w:left="1306" w:right="118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8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F28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28D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4F28D4"/>
    <w:pPr>
      <w:ind w:left="681" w:hanging="426"/>
    </w:pPr>
  </w:style>
  <w:style w:type="character" w:customStyle="1" w:styleId="markedcontent">
    <w:name w:val="markedcontent"/>
    <w:basedOn w:val="Domylnaczcionkaakapitu"/>
    <w:rsid w:val="004F28D4"/>
  </w:style>
  <w:style w:type="character" w:styleId="Hipercze">
    <w:name w:val="Hyperlink"/>
    <w:basedOn w:val="Domylnaczcionkaakapitu"/>
    <w:uiPriority w:val="99"/>
    <w:unhideWhenUsed/>
    <w:rsid w:val="004F2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dz.pl/decydujemy)%3B" TargetMode="External"/><Relationship Id="rId5" Type="http://schemas.openxmlformats.org/officeDocument/2006/relationships/hyperlink" Target="http://www.lodz.pl/decydujemy)%3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Słupińska</dc:creator>
  <cp:keywords/>
  <dc:description/>
  <cp:lastModifiedBy>Monika Słupińska</cp:lastModifiedBy>
  <cp:revision>3</cp:revision>
  <dcterms:created xsi:type="dcterms:W3CDTF">2023-10-31T12:06:00Z</dcterms:created>
  <dcterms:modified xsi:type="dcterms:W3CDTF">2023-10-31T13:10:00Z</dcterms:modified>
</cp:coreProperties>
</file>